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E776" w14:textId="1B55C13E" w:rsidR="00C33D09" w:rsidRPr="00E259DD" w:rsidRDefault="0011521F" w:rsidP="008556F8">
      <w:pPr>
        <w:spacing w:line="276" w:lineRule="auto"/>
        <w:rPr>
          <w:rFonts w:asciiTheme="minorHAnsi" w:eastAsiaTheme="majorEastAsia" w:hAnsiTheme="minorHAnsi" w:cstheme="minorHAnsi"/>
          <w:b/>
          <w:lang w:eastAsia="en-US"/>
        </w:rPr>
      </w:pPr>
      <w:r w:rsidRPr="00F4749A">
        <w:rPr>
          <w:rFonts w:asciiTheme="minorHAnsi" w:eastAsiaTheme="majorEastAsia" w:hAnsiTheme="minorHAnsi" w:cstheme="minorHAnsi"/>
          <w:b/>
          <w:lang w:eastAsia="en-US"/>
        </w:rPr>
        <w:t>GCOO.26.3.202</w:t>
      </w:r>
      <w:r w:rsidR="00C77859" w:rsidRPr="00F4749A">
        <w:rPr>
          <w:rFonts w:asciiTheme="minorHAnsi" w:eastAsiaTheme="majorEastAsia" w:hAnsiTheme="minorHAnsi" w:cstheme="minorHAnsi"/>
          <w:b/>
          <w:lang w:eastAsia="en-US"/>
        </w:rPr>
        <w:t>6</w:t>
      </w:r>
    </w:p>
    <w:p w14:paraId="1CD38731" w14:textId="77777777" w:rsidR="00C33D09" w:rsidRPr="00E259DD" w:rsidRDefault="00C33D09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00035B4C" w14:textId="77777777" w:rsidR="00DA6877" w:rsidRPr="00E259DD" w:rsidRDefault="00DA6877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1BD21F7E" w14:textId="77777777" w:rsidR="00DA6877" w:rsidRPr="00E259DD" w:rsidRDefault="00DA6877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6410D03A" w14:textId="77777777" w:rsidR="004475C1" w:rsidRPr="00E259DD" w:rsidRDefault="004475C1" w:rsidP="008556F8">
      <w:pPr>
        <w:jc w:val="center"/>
        <w:rPr>
          <w:rFonts w:asciiTheme="minorHAnsi" w:hAnsiTheme="minorHAnsi" w:cstheme="minorHAnsi"/>
          <w:b/>
          <w:sz w:val="32"/>
        </w:rPr>
      </w:pPr>
      <w:r w:rsidRPr="00E259DD">
        <w:rPr>
          <w:rFonts w:asciiTheme="minorHAnsi" w:hAnsiTheme="minorHAnsi" w:cstheme="minorHAnsi"/>
          <w:b/>
          <w:sz w:val="32"/>
        </w:rPr>
        <w:t>SPECYFIKACJA WARUNKÓW ZAMÓWIENIA (dalej: SWZ)</w:t>
      </w:r>
    </w:p>
    <w:p w14:paraId="741138F4" w14:textId="77777777" w:rsidR="004475C1" w:rsidRPr="00E259DD" w:rsidRDefault="004475C1" w:rsidP="008556F8">
      <w:pPr>
        <w:rPr>
          <w:rFonts w:asciiTheme="minorHAnsi" w:hAnsiTheme="minorHAnsi" w:cstheme="minorHAnsi"/>
          <w:b/>
        </w:rPr>
      </w:pPr>
    </w:p>
    <w:p w14:paraId="670EF70B" w14:textId="77777777" w:rsidR="00DA6877" w:rsidRPr="00E259DD" w:rsidRDefault="00DA6877" w:rsidP="008556F8">
      <w:pPr>
        <w:rPr>
          <w:rFonts w:asciiTheme="minorHAnsi" w:hAnsiTheme="minorHAnsi" w:cstheme="minorHAnsi"/>
          <w:b/>
        </w:rPr>
      </w:pPr>
    </w:p>
    <w:p w14:paraId="7BB86240" w14:textId="77777777" w:rsidR="00DA6877" w:rsidRPr="00E259DD" w:rsidRDefault="004475C1" w:rsidP="008556F8">
      <w:pPr>
        <w:jc w:val="center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w postępowaniu o udzielenie zamówienia publicznego na usługę </w:t>
      </w:r>
    </w:p>
    <w:p w14:paraId="27506288" w14:textId="77777777" w:rsidR="00DA6877" w:rsidRPr="00E259DD" w:rsidRDefault="00DA6877" w:rsidP="008556F8">
      <w:pPr>
        <w:jc w:val="center"/>
        <w:rPr>
          <w:rFonts w:asciiTheme="minorHAnsi" w:hAnsiTheme="minorHAnsi" w:cstheme="minorHAnsi"/>
        </w:rPr>
      </w:pPr>
    </w:p>
    <w:p w14:paraId="46411EF2" w14:textId="30BEEB29" w:rsidR="004475C1" w:rsidRPr="00E259DD" w:rsidRDefault="004475C1" w:rsidP="008556F8">
      <w:pPr>
        <w:jc w:val="center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prowadzonego </w:t>
      </w:r>
      <w:r w:rsidRPr="00E259DD">
        <w:rPr>
          <w:rFonts w:asciiTheme="minorHAnsi" w:hAnsiTheme="minorHAnsi" w:cstheme="minorHAnsi"/>
          <w:b/>
        </w:rPr>
        <w:t>w trybie przetargu nieograniczonego z zastosowaniem procedury</w:t>
      </w:r>
      <w:r w:rsidRPr="00E259DD">
        <w:rPr>
          <w:rFonts w:asciiTheme="minorHAnsi" w:hAnsiTheme="minorHAnsi" w:cstheme="minorHAnsi"/>
          <w:b/>
          <w:bCs/>
        </w:rPr>
        <w:t>,</w:t>
      </w:r>
    </w:p>
    <w:p w14:paraId="5470CBED" w14:textId="02D83139" w:rsidR="00D2755B" w:rsidRPr="00E259DD" w:rsidRDefault="004475C1" w:rsidP="00094A2B">
      <w:pPr>
        <w:jc w:val="center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</w:rPr>
        <w:t>o której mowa w art. 139 ustawy z 11 września 2019 r</w:t>
      </w:r>
      <w:r w:rsidR="00DA6877" w:rsidRPr="00E259DD">
        <w:rPr>
          <w:rFonts w:asciiTheme="minorHAnsi" w:hAnsiTheme="minorHAnsi" w:cstheme="minorHAnsi"/>
          <w:bCs/>
        </w:rPr>
        <w:t>. – Prawo zamówień publicznych</w:t>
      </w:r>
      <w:bookmarkStart w:id="0" w:name="_Hlk226623899"/>
      <w:r w:rsidR="002F0322" w:rsidRPr="00E259DD">
        <w:rPr>
          <w:rFonts w:asciiTheme="minorHAnsi" w:hAnsiTheme="minorHAnsi" w:cstheme="minorHAnsi"/>
          <w:bCs/>
        </w:rPr>
        <w:br/>
      </w:r>
      <w:r w:rsidR="00AB15AE" w:rsidRPr="00E259DD">
        <w:rPr>
          <w:rFonts w:asciiTheme="minorHAnsi" w:hAnsiTheme="minorHAnsi" w:cstheme="minorHAnsi"/>
          <w:bCs/>
        </w:rPr>
        <w:t>(</w:t>
      </w:r>
      <w:r w:rsidR="004F5145" w:rsidRPr="00E259DD">
        <w:rPr>
          <w:rFonts w:asciiTheme="minorHAnsi" w:hAnsiTheme="minorHAnsi" w:cstheme="minorHAnsi"/>
          <w:bCs/>
        </w:rPr>
        <w:t xml:space="preserve">tekst jedn. </w:t>
      </w:r>
      <w:r w:rsidR="00AB15AE" w:rsidRPr="00E259DD">
        <w:rPr>
          <w:rFonts w:asciiTheme="minorHAnsi" w:hAnsiTheme="minorHAnsi" w:cstheme="minorHAnsi"/>
          <w:bCs/>
        </w:rPr>
        <w:t xml:space="preserve">Dz. U. </w:t>
      </w:r>
      <w:r w:rsidR="004F5145" w:rsidRPr="00E259DD">
        <w:rPr>
          <w:rFonts w:asciiTheme="minorHAnsi" w:hAnsiTheme="minorHAnsi" w:cstheme="minorHAnsi"/>
          <w:bCs/>
        </w:rPr>
        <w:t xml:space="preserve">z 2024 r., poz. 1320 z </w:t>
      </w:r>
      <w:proofErr w:type="spellStart"/>
      <w:r w:rsidR="004F5145" w:rsidRPr="00E259DD">
        <w:rPr>
          <w:rFonts w:asciiTheme="minorHAnsi" w:hAnsiTheme="minorHAnsi" w:cstheme="minorHAnsi"/>
          <w:bCs/>
        </w:rPr>
        <w:t>późn</w:t>
      </w:r>
      <w:proofErr w:type="spellEnd"/>
      <w:r w:rsidR="004F5145" w:rsidRPr="00E259DD">
        <w:rPr>
          <w:rFonts w:asciiTheme="minorHAnsi" w:hAnsiTheme="minorHAnsi" w:cstheme="minorHAnsi"/>
          <w:bCs/>
        </w:rPr>
        <w:t>. zm.)</w:t>
      </w:r>
      <w:bookmarkEnd w:id="0"/>
      <w:r w:rsidR="002F0322" w:rsidRPr="00E259DD">
        <w:rPr>
          <w:rFonts w:asciiTheme="minorHAnsi" w:hAnsiTheme="minorHAnsi" w:cstheme="minorHAnsi"/>
          <w:bCs/>
        </w:rPr>
        <w:t xml:space="preserve">, </w:t>
      </w:r>
      <w:r w:rsidRPr="00E259DD">
        <w:rPr>
          <w:rFonts w:asciiTheme="minorHAnsi" w:hAnsiTheme="minorHAnsi" w:cstheme="minorHAnsi"/>
          <w:bCs/>
        </w:rPr>
        <w:t xml:space="preserve">zwanej dalej: ustawa </w:t>
      </w:r>
      <w:bookmarkStart w:id="1" w:name="_Hlk53394761"/>
      <w:bookmarkEnd w:id="1"/>
      <w:proofErr w:type="spellStart"/>
      <w:r w:rsidR="001F694C" w:rsidRPr="00E259DD">
        <w:rPr>
          <w:rFonts w:asciiTheme="minorHAnsi" w:hAnsiTheme="minorHAnsi" w:cstheme="minorHAnsi"/>
          <w:bCs/>
        </w:rPr>
        <w:t>Pzp</w:t>
      </w:r>
      <w:proofErr w:type="spellEnd"/>
    </w:p>
    <w:p w14:paraId="7A888C82" w14:textId="77777777" w:rsidR="00D2755B" w:rsidRPr="00E259DD" w:rsidRDefault="00D2755B" w:rsidP="008556F8">
      <w:pPr>
        <w:jc w:val="center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 o wartości szacunkowej zamówienia przekraczającej progi unijne, o jakich stanowi</w:t>
      </w:r>
    </w:p>
    <w:p w14:paraId="0A6C3500" w14:textId="13256810" w:rsidR="001F694C" w:rsidRPr="00E259DD" w:rsidRDefault="00D2755B" w:rsidP="008556F8">
      <w:pPr>
        <w:jc w:val="center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art. 3 ustawy </w:t>
      </w:r>
      <w:proofErr w:type="spellStart"/>
      <w:r w:rsidR="001F694C" w:rsidRPr="00E259DD">
        <w:rPr>
          <w:rFonts w:asciiTheme="minorHAnsi" w:hAnsiTheme="minorHAnsi" w:cstheme="minorHAnsi"/>
        </w:rPr>
        <w:t>Pzp</w:t>
      </w:r>
      <w:proofErr w:type="spellEnd"/>
    </w:p>
    <w:p w14:paraId="1D15DC58" w14:textId="3AE16F02" w:rsidR="001F694C" w:rsidRPr="00E259DD" w:rsidRDefault="001F694C" w:rsidP="008556F8">
      <w:pPr>
        <w:jc w:val="center"/>
        <w:rPr>
          <w:rFonts w:asciiTheme="minorHAnsi" w:hAnsiTheme="minorHAnsi" w:cstheme="minorHAnsi"/>
        </w:rPr>
      </w:pPr>
    </w:p>
    <w:p w14:paraId="756C77D7" w14:textId="77777777" w:rsidR="0050338B" w:rsidRPr="00E259DD" w:rsidRDefault="0050338B" w:rsidP="008556F8">
      <w:pPr>
        <w:jc w:val="center"/>
        <w:rPr>
          <w:rFonts w:asciiTheme="minorHAnsi" w:hAnsiTheme="minorHAnsi" w:cstheme="minorHAnsi"/>
        </w:rPr>
      </w:pPr>
    </w:p>
    <w:p w14:paraId="4FDBE558" w14:textId="14408648" w:rsidR="004475C1" w:rsidRPr="00E259DD" w:rsidRDefault="004475C1" w:rsidP="008556F8">
      <w:pPr>
        <w:jc w:val="center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na zadnie pn.</w:t>
      </w:r>
    </w:p>
    <w:p w14:paraId="571AD16F" w14:textId="77777777" w:rsidR="0050338B" w:rsidRPr="00E259DD" w:rsidRDefault="0050338B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506ED475" w14:textId="77777777" w:rsidTr="004475C1">
        <w:trPr>
          <w:trHeight w:val="1254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407FDDA" w14:textId="75639492" w:rsidR="004475C1" w:rsidRPr="00E259DD" w:rsidRDefault="0011521F" w:rsidP="008556F8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bookmarkStart w:id="2" w:name="_Hlk74570194"/>
            <w:r w:rsidRPr="00E259DD">
              <w:rPr>
                <w:rFonts w:asciiTheme="minorHAnsi" w:hAnsiTheme="minorHAnsi" w:cstheme="minorHAnsi"/>
                <w:b/>
                <w:sz w:val="28"/>
              </w:rPr>
              <w:t>„Dowóz w roku szkolnym 202</w:t>
            </w:r>
            <w:r w:rsidR="00C77859" w:rsidRPr="00E259DD">
              <w:rPr>
                <w:rFonts w:asciiTheme="minorHAnsi" w:hAnsiTheme="minorHAnsi" w:cstheme="minorHAnsi"/>
                <w:b/>
                <w:sz w:val="28"/>
              </w:rPr>
              <w:t>6</w:t>
            </w:r>
            <w:r w:rsidRPr="00E259DD">
              <w:rPr>
                <w:rFonts w:asciiTheme="minorHAnsi" w:hAnsiTheme="minorHAnsi" w:cstheme="minorHAnsi"/>
                <w:b/>
                <w:sz w:val="28"/>
              </w:rPr>
              <w:t>/202</w:t>
            </w:r>
            <w:r w:rsidR="00C77859" w:rsidRPr="00E259DD">
              <w:rPr>
                <w:rFonts w:asciiTheme="minorHAnsi" w:hAnsiTheme="minorHAnsi" w:cstheme="minorHAnsi"/>
                <w:b/>
                <w:sz w:val="28"/>
              </w:rPr>
              <w:t>7</w:t>
            </w:r>
            <w:r w:rsidR="004475C1" w:rsidRPr="00E259DD">
              <w:rPr>
                <w:rFonts w:asciiTheme="minorHAnsi" w:hAnsiTheme="minorHAnsi" w:cstheme="minorHAnsi"/>
                <w:b/>
                <w:sz w:val="28"/>
              </w:rPr>
              <w:t xml:space="preserve"> uczniów do szkół na terenie Gminy Gdów i opieka w czasie dowozu oraz dowóz uczniów niepełnosprawnych do szkół i placówek specjalnych i opieka podczas dowozu</w:t>
            </w:r>
            <w:bookmarkEnd w:id="2"/>
            <w:r w:rsidR="004475C1" w:rsidRPr="00E259DD">
              <w:rPr>
                <w:rFonts w:asciiTheme="minorHAnsi" w:hAnsiTheme="minorHAnsi" w:cstheme="minorHAnsi"/>
                <w:b/>
                <w:sz w:val="28"/>
              </w:rPr>
              <w:t>”</w:t>
            </w:r>
            <w:r w:rsidR="004475C1" w:rsidRPr="00E259DD">
              <w:rPr>
                <w:rFonts w:asciiTheme="minorHAnsi" w:hAnsiTheme="minorHAnsi" w:cstheme="minorHAnsi"/>
                <w:b/>
                <w:sz w:val="28"/>
              </w:rPr>
              <w:tab/>
            </w:r>
          </w:p>
        </w:tc>
      </w:tr>
    </w:tbl>
    <w:p w14:paraId="091CDDBE" w14:textId="77777777" w:rsidR="004475C1" w:rsidRPr="00E259DD" w:rsidRDefault="004475C1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6C5D50CC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52F18610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16B0F9A5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1E65DCA6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44CE9E80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5B01F049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29DBA248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69ED729B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555284F7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60C9E4CB" w14:textId="77777777" w:rsidR="00DA6877" w:rsidRPr="00E259DD" w:rsidRDefault="00DA6877" w:rsidP="008556F8">
      <w:pPr>
        <w:spacing w:line="276" w:lineRule="auto"/>
        <w:rPr>
          <w:rFonts w:asciiTheme="minorHAnsi" w:eastAsiaTheme="majorEastAsia" w:hAnsiTheme="minorHAnsi" w:cstheme="minorHAnsi"/>
          <w:lang w:eastAsia="en-US"/>
        </w:rPr>
      </w:pPr>
    </w:p>
    <w:p w14:paraId="3C5B244D" w14:textId="77777777" w:rsidR="00DA6877" w:rsidRPr="00E259DD" w:rsidRDefault="00DA6877" w:rsidP="008556F8">
      <w:pPr>
        <w:spacing w:line="276" w:lineRule="auto"/>
        <w:jc w:val="center"/>
        <w:rPr>
          <w:rFonts w:asciiTheme="minorHAnsi" w:eastAsiaTheme="majorEastAsia" w:hAnsiTheme="minorHAnsi" w:cstheme="minorHAnsi"/>
          <w:lang w:eastAsia="en-US"/>
        </w:rPr>
      </w:pPr>
    </w:p>
    <w:p w14:paraId="41FA515D" w14:textId="20448AFE" w:rsidR="004475C1" w:rsidRPr="00E259DD" w:rsidRDefault="004475C1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noProof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7C1E97" wp14:editId="494B07E7">
                <wp:simplePos x="0" y="0"/>
                <wp:positionH relativeFrom="column">
                  <wp:posOffset>3557270</wp:posOffset>
                </wp:positionH>
                <wp:positionV relativeFrom="paragraph">
                  <wp:posOffset>189865</wp:posOffset>
                </wp:positionV>
                <wp:extent cx="2360930" cy="1404620"/>
                <wp:effectExtent l="0" t="0" r="22860" b="1143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785EA" w14:textId="141C537A" w:rsidR="00CC6DA4" w:rsidRPr="00DA6877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A6877">
                              <w:rPr>
                                <w:rFonts w:asciiTheme="minorHAnsi" w:hAnsiTheme="minorHAnsi" w:cstheme="minorHAnsi"/>
                              </w:rPr>
                              <w:t>Kierownik Zamawiającego</w:t>
                            </w:r>
                          </w:p>
                          <w:p w14:paraId="38A103D2" w14:textId="4E0F227C" w:rsidR="00CC6DA4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35AAC9DC" w14:textId="77777777" w:rsidR="00CC6DA4" w:rsidRPr="00DA6877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  <w:p w14:paraId="1DBB2E0A" w14:textId="2FBC2FD5" w:rsidR="00CC6DA4" w:rsidRPr="00DA6877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A6877">
                              <w:rPr>
                                <w:rFonts w:asciiTheme="minorHAnsi" w:hAnsiTheme="minorHAnsi" w:cstheme="minorHAnsi"/>
                              </w:rPr>
                              <w:t>Dyrektor Gdowskiego</w:t>
                            </w:r>
                          </w:p>
                          <w:p w14:paraId="72D9FC97" w14:textId="5FEC6F3C" w:rsidR="00CC6DA4" w:rsidRPr="00DA6877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A6877">
                              <w:rPr>
                                <w:rFonts w:asciiTheme="minorHAnsi" w:hAnsiTheme="minorHAnsi" w:cstheme="minorHAnsi"/>
                              </w:rPr>
                              <w:t>Centrum Obsługi Oświaty</w:t>
                            </w:r>
                          </w:p>
                          <w:p w14:paraId="54A88468" w14:textId="409CF150" w:rsidR="00CC6DA4" w:rsidRPr="00DA6877" w:rsidRDefault="00CC6DA4" w:rsidP="004475C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DA6877">
                              <w:rPr>
                                <w:rFonts w:asciiTheme="minorHAnsi" w:hAnsiTheme="minorHAnsi" w:cstheme="minorHAnsi"/>
                              </w:rPr>
                              <w:t>Julita Natkaniec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7C1E9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80.1pt;margin-top:14.9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">
                <v:textbox style="mso-fit-shape-to-text:t">
                  <w:txbxContent>
                    <w:p w14:paraId="204785EA" w14:textId="141C537A" w:rsidR="00CC6DA4" w:rsidRPr="00DA6877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DA6877">
                        <w:rPr>
                          <w:rFonts w:asciiTheme="minorHAnsi" w:hAnsiTheme="minorHAnsi" w:cstheme="minorHAnsi"/>
                        </w:rPr>
                        <w:t>Kierownik Zamawiającego</w:t>
                      </w:r>
                    </w:p>
                    <w:p w14:paraId="38A103D2" w14:textId="4E0F227C" w:rsidR="00CC6DA4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35AAC9DC" w14:textId="77777777" w:rsidR="00CC6DA4" w:rsidRPr="00DA6877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  <w:p w14:paraId="1DBB2E0A" w14:textId="2FBC2FD5" w:rsidR="00CC6DA4" w:rsidRPr="00DA6877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DA6877">
                        <w:rPr>
                          <w:rFonts w:asciiTheme="minorHAnsi" w:hAnsiTheme="minorHAnsi" w:cstheme="minorHAnsi"/>
                        </w:rPr>
                        <w:t>Dyrektor Gdowskiego</w:t>
                      </w:r>
                    </w:p>
                    <w:p w14:paraId="72D9FC97" w14:textId="5FEC6F3C" w:rsidR="00CC6DA4" w:rsidRPr="00DA6877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DA6877">
                        <w:rPr>
                          <w:rFonts w:asciiTheme="minorHAnsi" w:hAnsiTheme="minorHAnsi" w:cstheme="minorHAnsi"/>
                        </w:rPr>
                        <w:t>Centrum Obsługi Oświaty</w:t>
                      </w:r>
                    </w:p>
                    <w:p w14:paraId="54A88468" w14:textId="409CF150" w:rsidR="00CC6DA4" w:rsidRPr="00DA6877" w:rsidRDefault="00CC6DA4" w:rsidP="004475C1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 w:rsidRPr="00DA6877">
                        <w:rPr>
                          <w:rFonts w:asciiTheme="minorHAnsi" w:hAnsiTheme="minorHAnsi" w:cstheme="minorHAnsi"/>
                        </w:rPr>
                        <w:t>Julita Natkaniec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0D5928F" w14:textId="6BF48FFB" w:rsidR="00C33D09" w:rsidRPr="00E259DD" w:rsidRDefault="00C33D09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50D749B0" w14:textId="74E89AA8" w:rsidR="004475C1" w:rsidRPr="00E259DD" w:rsidRDefault="004475C1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2128490A" w14:textId="45A3784E" w:rsidR="004475C1" w:rsidRPr="00DA73AC" w:rsidRDefault="004475C1" w:rsidP="008556F8">
      <w:pPr>
        <w:spacing w:line="276" w:lineRule="auto"/>
        <w:rPr>
          <w:rFonts w:asciiTheme="minorHAnsi" w:eastAsiaTheme="majorEastAsia" w:hAnsiTheme="minorHAnsi" w:cstheme="minorHAnsi"/>
          <w:lang w:eastAsia="en-US"/>
        </w:rPr>
      </w:pPr>
      <w:r w:rsidRPr="00DA73AC">
        <w:rPr>
          <w:rFonts w:asciiTheme="minorHAnsi" w:eastAsiaTheme="majorEastAsia" w:hAnsiTheme="minorHAnsi" w:cstheme="minorHAnsi"/>
          <w:lang w:eastAsia="en-US"/>
        </w:rPr>
        <w:t>Zatwierdzam SWZ wraz z załącznikami</w:t>
      </w:r>
    </w:p>
    <w:p w14:paraId="73A3B994" w14:textId="19E5C424" w:rsidR="004475C1" w:rsidRPr="00E259DD" w:rsidRDefault="004475C1" w:rsidP="008556F8">
      <w:pPr>
        <w:spacing w:line="276" w:lineRule="auto"/>
        <w:rPr>
          <w:rFonts w:asciiTheme="minorHAnsi" w:eastAsiaTheme="majorEastAsia" w:hAnsiTheme="minorHAnsi" w:cstheme="minorHAnsi"/>
          <w:lang w:eastAsia="en-US"/>
        </w:rPr>
      </w:pPr>
      <w:r w:rsidRPr="00DA73AC">
        <w:rPr>
          <w:rFonts w:asciiTheme="minorHAnsi" w:eastAsiaTheme="majorEastAsia" w:hAnsiTheme="minorHAnsi" w:cstheme="minorHAnsi"/>
          <w:lang w:eastAsia="en-US"/>
        </w:rPr>
        <w:t xml:space="preserve">Dnia: </w:t>
      </w:r>
      <w:r w:rsidR="008A647C" w:rsidRPr="00DA73AC">
        <w:rPr>
          <w:rFonts w:asciiTheme="minorHAnsi" w:eastAsiaTheme="majorEastAsia" w:hAnsiTheme="minorHAnsi" w:cstheme="minorHAnsi"/>
          <w:lang w:eastAsia="en-US"/>
        </w:rPr>
        <w:t>27 kwietnia</w:t>
      </w:r>
      <w:r w:rsidR="0070100D" w:rsidRPr="00DA73AC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C77859" w:rsidRPr="00DA73AC">
        <w:rPr>
          <w:rFonts w:asciiTheme="minorHAnsi" w:eastAsiaTheme="majorEastAsia" w:hAnsiTheme="minorHAnsi" w:cstheme="minorHAnsi"/>
          <w:lang w:eastAsia="en-US"/>
        </w:rPr>
        <w:t>2026</w:t>
      </w:r>
      <w:r w:rsidRPr="00DA73AC">
        <w:rPr>
          <w:rFonts w:asciiTheme="minorHAnsi" w:eastAsiaTheme="majorEastAsia" w:hAnsiTheme="minorHAnsi" w:cstheme="minorHAnsi"/>
          <w:lang w:eastAsia="en-US"/>
        </w:rPr>
        <w:t xml:space="preserve"> r.</w:t>
      </w:r>
    </w:p>
    <w:p w14:paraId="2186C36D" w14:textId="77777777" w:rsidR="004475C1" w:rsidRPr="00E259DD" w:rsidRDefault="004475C1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4A03E851" w14:textId="77777777" w:rsidR="004475C1" w:rsidRPr="00E259DD" w:rsidRDefault="004475C1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p w14:paraId="31B0096E" w14:textId="68744DBD" w:rsidR="00485741" w:rsidRPr="00E259DD" w:rsidRDefault="00485741" w:rsidP="008556F8">
      <w:pPr>
        <w:spacing w:line="276" w:lineRule="auto"/>
        <w:rPr>
          <w:rFonts w:asciiTheme="minorHAnsi" w:eastAsiaTheme="majorEastAsia" w:hAnsiTheme="minorHAnsi" w:cstheme="minorHAnsi"/>
          <w:b/>
          <w:u w:val="single"/>
          <w:lang w:eastAsia="en-US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E259DD" w:rsidRPr="00693002" w14:paraId="5FF56FB7" w14:textId="77777777" w:rsidTr="0016619D">
        <w:trPr>
          <w:trHeight w:val="1254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D14545F" w14:textId="117F90D2" w:rsidR="000F6BF5" w:rsidRPr="00693002" w:rsidRDefault="000F6BF5" w:rsidP="008556F8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693002">
              <w:rPr>
                <w:rFonts w:asciiTheme="minorHAnsi" w:hAnsiTheme="minorHAnsi" w:cstheme="minorHAnsi"/>
                <w:b/>
                <w:sz w:val="28"/>
              </w:rPr>
              <w:lastRenderedPageBreak/>
              <w:t>Zamawiający – nazwa i adres</w:t>
            </w:r>
          </w:p>
        </w:tc>
      </w:tr>
    </w:tbl>
    <w:p w14:paraId="65E3783E" w14:textId="77777777" w:rsidR="000F6BF5" w:rsidRPr="00693002" w:rsidRDefault="000F6BF5" w:rsidP="008556F8">
      <w:pPr>
        <w:spacing w:line="264" w:lineRule="auto"/>
        <w:outlineLvl w:val="5"/>
        <w:rPr>
          <w:rFonts w:asciiTheme="minorHAnsi" w:eastAsiaTheme="majorEastAsia" w:hAnsiTheme="minorHAnsi" w:cstheme="minorHAnsi"/>
          <w:caps/>
          <w:spacing w:val="20"/>
          <w:lang w:eastAsia="en-US"/>
        </w:rPr>
      </w:pPr>
    </w:p>
    <w:p w14:paraId="472875E8" w14:textId="77777777" w:rsidR="000F6BF5" w:rsidRPr="00693002" w:rsidRDefault="000F6BF5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</w:p>
    <w:p w14:paraId="76402590" w14:textId="1E80F6D9" w:rsidR="000F6BF5" w:rsidRPr="00693002" w:rsidRDefault="000F6BF5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>Gmina Gdów – Gdowskie Centrum Obsługi Oświaty</w:t>
      </w:r>
    </w:p>
    <w:p w14:paraId="59E5008E" w14:textId="71F741BF" w:rsidR="000F6BF5" w:rsidRPr="00693002" w:rsidRDefault="00156AD7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>u</w:t>
      </w:r>
      <w:r w:rsidR="00AB5EFD" w:rsidRPr="00693002">
        <w:rPr>
          <w:rFonts w:asciiTheme="minorHAnsi" w:eastAsiaTheme="majorEastAsia" w:hAnsiTheme="minorHAnsi" w:cstheme="minorHAnsi"/>
          <w:b/>
          <w:lang w:eastAsia="en-US"/>
        </w:rPr>
        <w:t xml:space="preserve">l. </w:t>
      </w:r>
      <w:r w:rsidR="00993D91" w:rsidRPr="00693002">
        <w:rPr>
          <w:rFonts w:asciiTheme="minorHAnsi" w:eastAsiaTheme="majorEastAsia" w:hAnsiTheme="minorHAnsi" w:cstheme="minorHAnsi"/>
          <w:b/>
          <w:lang w:eastAsia="en-US"/>
        </w:rPr>
        <w:t>Myślenicka 44</w:t>
      </w:r>
    </w:p>
    <w:p w14:paraId="5C087CF5" w14:textId="72ACF5CC" w:rsidR="000F6BF5" w:rsidRPr="00693002" w:rsidRDefault="000F6BF5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>32-420 Gdów</w:t>
      </w:r>
    </w:p>
    <w:p w14:paraId="15EE05D1" w14:textId="77777777" w:rsidR="000F6BF5" w:rsidRPr="00693002" w:rsidRDefault="000F6BF5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</w:p>
    <w:p w14:paraId="4B5CAA21" w14:textId="77777777" w:rsidR="000F6BF5" w:rsidRPr="00693002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>Adres poczty elektronicznej</w:t>
      </w:r>
      <w:r w:rsidRPr="00693002">
        <w:rPr>
          <w:rFonts w:asciiTheme="minorHAnsi" w:eastAsiaTheme="majorEastAsia" w:hAnsiTheme="minorHAnsi" w:cstheme="minorHAnsi"/>
          <w:lang w:eastAsia="en-US"/>
        </w:rPr>
        <w:t xml:space="preserve">: </w:t>
      </w:r>
      <w:hyperlink r:id="rId8" w:history="1">
        <w:r w:rsidRPr="00AA22FA">
          <w:rPr>
            <w:rStyle w:val="Hipercze"/>
            <w:rFonts w:asciiTheme="minorHAnsi" w:eastAsiaTheme="majorEastAsia" w:hAnsiTheme="minorHAnsi" w:cstheme="minorHAnsi"/>
            <w:color w:val="0070C0"/>
            <w:lang w:eastAsia="en-US"/>
          </w:rPr>
          <w:t>sekretariat@gcoo.pl</w:t>
        </w:r>
      </w:hyperlink>
      <w:r w:rsidRPr="00AA22FA">
        <w:rPr>
          <w:rFonts w:asciiTheme="minorHAnsi" w:eastAsiaTheme="majorEastAsia" w:hAnsiTheme="minorHAnsi" w:cstheme="minorHAnsi"/>
          <w:color w:val="0070C0"/>
          <w:lang w:eastAsia="en-US"/>
        </w:rPr>
        <w:t xml:space="preserve"> </w:t>
      </w:r>
    </w:p>
    <w:p w14:paraId="3CF79CD0" w14:textId="77777777" w:rsidR="000F6BF5" w:rsidRPr="00693002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lang w:eastAsia="en-US"/>
        </w:rPr>
      </w:pPr>
    </w:p>
    <w:p w14:paraId="0247B5D4" w14:textId="4AADC33A" w:rsidR="000F6BF5" w:rsidRPr="00693002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u w:val="single"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>Tel. 12 395 82 90</w:t>
      </w:r>
    </w:p>
    <w:p w14:paraId="6761EA2E" w14:textId="77777777" w:rsidR="000F6BF5" w:rsidRPr="00693002" w:rsidRDefault="000F6BF5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</w:p>
    <w:p w14:paraId="005EAA9B" w14:textId="21622450" w:rsidR="00E9719A" w:rsidRPr="00693002" w:rsidRDefault="00C03FE7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  <w:r w:rsidRPr="00693002">
        <w:rPr>
          <w:rFonts w:asciiTheme="minorHAnsi" w:eastAsiaTheme="majorEastAsia" w:hAnsiTheme="minorHAnsi" w:cstheme="minorHAnsi"/>
          <w:lang w:eastAsia="en-US"/>
        </w:rPr>
        <w:t>S</w:t>
      </w:r>
      <w:r w:rsidR="00E9719A" w:rsidRPr="00693002">
        <w:rPr>
          <w:rFonts w:asciiTheme="minorHAnsi" w:eastAsiaTheme="majorEastAsia" w:hAnsiTheme="minorHAnsi" w:cstheme="minorHAnsi"/>
          <w:lang w:eastAsia="en-US"/>
        </w:rPr>
        <w:t>trona internetowa Zamawiającego:</w:t>
      </w:r>
      <w:r w:rsidR="00E9719A" w:rsidRPr="00693002">
        <w:rPr>
          <w:rFonts w:asciiTheme="minorHAnsi" w:eastAsiaTheme="majorEastAsia" w:hAnsiTheme="minorHAnsi" w:cstheme="minorHAnsi"/>
          <w:b/>
          <w:lang w:eastAsia="en-US"/>
        </w:rPr>
        <w:t xml:space="preserve"> </w:t>
      </w:r>
      <w:r w:rsidR="00E9719A" w:rsidRPr="00AA22FA">
        <w:rPr>
          <w:rFonts w:asciiTheme="minorHAnsi" w:eastAsiaTheme="majorEastAsia" w:hAnsiTheme="minorHAnsi" w:cstheme="minorHAnsi"/>
          <w:b/>
          <w:color w:val="0070C0"/>
          <w:lang w:eastAsia="en-US"/>
        </w:rPr>
        <w:t>www.gcoo.pl</w:t>
      </w:r>
    </w:p>
    <w:p w14:paraId="4AC39DF3" w14:textId="77777777" w:rsidR="00E9719A" w:rsidRPr="00693002" w:rsidRDefault="00E9719A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</w:p>
    <w:p w14:paraId="107F85D6" w14:textId="417F7C56" w:rsidR="0029118B" w:rsidRPr="00693002" w:rsidRDefault="00327018" w:rsidP="008556F8">
      <w:pPr>
        <w:spacing w:line="264" w:lineRule="auto"/>
        <w:rPr>
          <w:rFonts w:asciiTheme="minorHAnsi" w:eastAsiaTheme="majorEastAsia" w:hAnsiTheme="minorHAnsi" w:cstheme="minorHAnsi"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 xml:space="preserve">Godziny pracy: </w:t>
      </w:r>
      <w:r w:rsidR="000F6BF5" w:rsidRPr="00693002">
        <w:rPr>
          <w:rFonts w:asciiTheme="minorHAnsi" w:eastAsiaTheme="majorEastAsia" w:hAnsiTheme="minorHAnsi" w:cstheme="minorHAnsi"/>
          <w:b/>
          <w:lang w:eastAsia="en-US"/>
        </w:rPr>
        <w:tab/>
      </w:r>
      <w:r w:rsidRPr="00693002">
        <w:rPr>
          <w:rFonts w:asciiTheme="minorHAnsi" w:eastAsiaTheme="majorEastAsia" w:hAnsiTheme="minorHAnsi" w:cstheme="minorHAnsi"/>
          <w:lang w:eastAsia="en-US"/>
        </w:rPr>
        <w:t xml:space="preserve">poniedziałek </w:t>
      </w:r>
      <w:r w:rsidR="008F78F8" w:rsidRPr="00693002">
        <w:rPr>
          <w:rFonts w:asciiTheme="minorHAnsi" w:eastAsiaTheme="majorEastAsia" w:hAnsiTheme="minorHAnsi" w:cstheme="minorHAnsi"/>
          <w:lang w:eastAsia="en-US"/>
        </w:rPr>
        <w:t>7</w:t>
      </w:r>
      <w:r w:rsidRPr="00693002">
        <w:rPr>
          <w:rFonts w:asciiTheme="minorHAnsi" w:eastAsiaTheme="majorEastAsia" w:hAnsiTheme="minorHAnsi" w:cstheme="minorHAnsi"/>
          <w:lang w:eastAsia="en-US"/>
        </w:rPr>
        <w:t>.30 — 1</w:t>
      </w:r>
      <w:r w:rsidR="008F78F8" w:rsidRPr="00693002">
        <w:rPr>
          <w:rFonts w:asciiTheme="minorHAnsi" w:eastAsiaTheme="majorEastAsia" w:hAnsiTheme="minorHAnsi" w:cstheme="minorHAnsi"/>
          <w:lang w:eastAsia="en-US"/>
        </w:rPr>
        <w:t>7</w:t>
      </w:r>
      <w:r w:rsidRPr="00693002">
        <w:rPr>
          <w:rFonts w:asciiTheme="minorHAnsi" w:eastAsiaTheme="majorEastAsia" w:hAnsiTheme="minorHAnsi" w:cstheme="minorHAnsi"/>
          <w:lang w:eastAsia="en-US"/>
        </w:rPr>
        <w:t>.00</w:t>
      </w:r>
    </w:p>
    <w:p w14:paraId="073E1A1E" w14:textId="22C6D8FF" w:rsidR="0029118B" w:rsidRPr="00693002" w:rsidRDefault="00327018" w:rsidP="008556F8">
      <w:pPr>
        <w:spacing w:line="264" w:lineRule="auto"/>
        <w:rPr>
          <w:rFonts w:asciiTheme="minorHAnsi" w:eastAsiaTheme="majorEastAsia" w:hAnsiTheme="minorHAnsi" w:cstheme="minorHAnsi"/>
          <w:lang w:eastAsia="en-US"/>
        </w:rPr>
      </w:pPr>
      <w:r w:rsidRPr="00693002">
        <w:rPr>
          <w:rFonts w:asciiTheme="minorHAnsi" w:eastAsiaTheme="majorEastAsia" w:hAnsiTheme="minorHAnsi" w:cstheme="minorHAnsi"/>
          <w:lang w:eastAsia="en-US"/>
        </w:rPr>
        <w:t xml:space="preserve">           </w:t>
      </w:r>
      <w:r w:rsidR="000F6BF5" w:rsidRPr="00693002">
        <w:rPr>
          <w:rFonts w:asciiTheme="minorHAnsi" w:eastAsiaTheme="majorEastAsia" w:hAnsiTheme="minorHAnsi" w:cstheme="minorHAnsi"/>
          <w:lang w:eastAsia="en-US"/>
        </w:rPr>
        <w:tab/>
      </w:r>
      <w:r w:rsidR="000F6BF5" w:rsidRPr="00693002">
        <w:rPr>
          <w:rFonts w:asciiTheme="minorHAnsi" w:eastAsiaTheme="majorEastAsia" w:hAnsiTheme="minorHAnsi" w:cstheme="minorHAnsi"/>
          <w:lang w:eastAsia="en-US"/>
        </w:rPr>
        <w:tab/>
      </w:r>
      <w:r w:rsidR="000F6BF5" w:rsidRPr="00693002">
        <w:rPr>
          <w:rFonts w:asciiTheme="minorHAnsi" w:eastAsiaTheme="majorEastAsia" w:hAnsiTheme="minorHAnsi" w:cstheme="minorHAnsi"/>
          <w:lang w:eastAsia="en-US"/>
        </w:rPr>
        <w:tab/>
      </w:r>
      <w:r w:rsidRPr="00693002">
        <w:rPr>
          <w:rFonts w:asciiTheme="minorHAnsi" w:eastAsiaTheme="majorEastAsia" w:hAnsiTheme="minorHAnsi" w:cstheme="minorHAnsi"/>
          <w:lang w:eastAsia="en-US"/>
        </w:rPr>
        <w:t>wtorek, środa, czwartek 7.30</w:t>
      </w:r>
      <w:r w:rsidR="00A61212" w:rsidRPr="00693002">
        <w:rPr>
          <w:rFonts w:asciiTheme="minorHAnsi" w:eastAsiaTheme="majorEastAsia" w:hAnsiTheme="minorHAnsi" w:cstheme="minorHAnsi"/>
          <w:lang w:eastAsia="en-US"/>
        </w:rPr>
        <w:t xml:space="preserve"> — </w:t>
      </w:r>
      <w:r w:rsidRPr="00693002">
        <w:rPr>
          <w:rFonts w:asciiTheme="minorHAnsi" w:eastAsiaTheme="majorEastAsia" w:hAnsiTheme="minorHAnsi" w:cstheme="minorHAnsi"/>
          <w:lang w:eastAsia="en-US"/>
        </w:rPr>
        <w:t>15.30</w:t>
      </w:r>
    </w:p>
    <w:p w14:paraId="747CAD4A" w14:textId="08071E0E" w:rsidR="0029118B" w:rsidRPr="00693002" w:rsidRDefault="00327018" w:rsidP="008556F8">
      <w:pPr>
        <w:spacing w:line="264" w:lineRule="auto"/>
        <w:rPr>
          <w:rFonts w:asciiTheme="minorHAnsi" w:eastAsiaTheme="majorEastAsia" w:hAnsiTheme="minorHAnsi" w:cstheme="minorHAnsi"/>
          <w:lang w:eastAsia="en-US"/>
        </w:rPr>
      </w:pPr>
      <w:r w:rsidRPr="00693002">
        <w:rPr>
          <w:rFonts w:asciiTheme="minorHAnsi" w:eastAsiaTheme="majorEastAsia" w:hAnsiTheme="minorHAnsi" w:cstheme="minorHAnsi"/>
          <w:lang w:eastAsia="en-US"/>
        </w:rPr>
        <w:t xml:space="preserve">                                       </w:t>
      </w:r>
      <w:r w:rsidR="000F6BF5" w:rsidRPr="00693002">
        <w:rPr>
          <w:rFonts w:asciiTheme="minorHAnsi" w:eastAsiaTheme="majorEastAsia" w:hAnsiTheme="minorHAnsi" w:cstheme="minorHAnsi"/>
          <w:lang w:eastAsia="en-US"/>
        </w:rPr>
        <w:tab/>
      </w:r>
      <w:r w:rsidRPr="00693002">
        <w:rPr>
          <w:rFonts w:asciiTheme="minorHAnsi" w:eastAsiaTheme="majorEastAsia" w:hAnsiTheme="minorHAnsi" w:cstheme="minorHAnsi"/>
          <w:lang w:eastAsia="en-US"/>
        </w:rPr>
        <w:t>piątek 7.30 — 14.00</w:t>
      </w:r>
    </w:p>
    <w:p w14:paraId="5B2873B0" w14:textId="77777777" w:rsidR="00096033" w:rsidRPr="00693002" w:rsidRDefault="00096033" w:rsidP="008556F8">
      <w:pPr>
        <w:spacing w:line="264" w:lineRule="auto"/>
        <w:rPr>
          <w:rFonts w:asciiTheme="minorHAnsi" w:eastAsiaTheme="majorEastAsia" w:hAnsiTheme="minorHAnsi" w:cstheme="minorHAnsi"/>
          <w:b/>
          <w:lang w:eastAsia="en-US"/>
        </w:rPr>
      </w:pPr>
    </w:p>
    <w:p w14:paraId="07275E04" w14:textId="77777777" w:rsidR="000F6BF5" w:rsidRPr="00693002" w:rsidRDefault="00327018" w:rsidP="00A17751">
      <w:pPr>
        <w:spacing w:line="264" w:lineRule="auto"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693002">
        <w:rPr>
          <w:rFonts w:asciiTheme="minorHAnsi" w:eastAsiaTheme="majorEastAsia" w:hAnsiTheme="minorHAnsi" w:cstheme="minorHAnsi"/>
          <w:b/>
          <w:lang w:eastAsia="en-US"/>
        </w:rPr>
        <w:t xml:space="preserve">Adres strony internetowej prowadzonego postępowania: </w:t>
      </w:r>
    </w:p>
    <w:p w14:paraId="57B5D37B" w14:textId="7FD77AE2" w:rsidR="00FB3CA5" w:rsidRPr="00CB42B0" w:rsidRDefault="00BE2CB4" w:rsidP="00A17751">
      <w:pPr>
        <w:spacing w:line="264" w:lineRule="auto"/>
        <w:jc w:val="both"/>
        <w:rPr>
          <w:rFonts w:asciiTheme="minorHAnsi" w:hAnsiTheme="minorHAnsi" w:cstheme="minorHAnsi"/>
          <w:color w:val="0070C0"/>
        </w:rPr>
      </w:pPr>
      <w:r w:rsidRPr="00693002">
        <w:rPr>
          <w:rStyle w:val="czeinternetowe"/>
          <w:rFonts w:asciiTheme="minorHAnsi" w:hAnsiTheme="minorHAnsi" w:cstheme="minorHAnsi"/>
          <w:color w:val="auto"/>
          <w:u w:val="none"/>
        </w:rPr>
        <w:t>Strona z e-</w:t>
      </w:r>
      <w:r w:rsidRPr="00CB42B0">
        <w:rPr>
          <w:rStyle w:val="czeinternetowe"/>
          <w:rFonts w:asciiTheme="minorHAnsi" w:hAnsiTheme="minorHAnsi" w:cstheme="minorHAnsi"/>
          <w:color w:val="auto"/>
          <w:u w:val="none"/>
        </w:rPr>
        <w:t>Z</w:t>
      </w:r>
      <w:r w:rsidR="00C2030E" w:rsidRPr="00CB42B0">
        <w:rPr>
          <w:rStyle w:val="czeinternetowe"/>
          <w:rFonts w:asciiTheme="minorHAnsi" w:hAnsiTheme="minorHAnsi" w:cstheme="minorHAnsi"/>
          <w:color w:val="auto"/>
          <w:u w:val="none"/>
        </w:rPr>
        <w:t>amówieni</w:t>
      </w:r>
      <w:r w:rsidR="00C2030E" w:rsidRPr="00AA22FA">
        <w:rPr>
          <w:rStyle w:val="czeinternetowe"/>
          <w:rFonts w:asciiTheme="minorHAnsi" w:hAnsiTheme="minorHAnsi" w:cstheme="minorHAnsi"/>
          <w:color w:val="auto"/>
          <w:u w:val="none"/>
        </w:rPr>
        <w:t>a:</w:t>
      </w:r>
      <w:r w:rsidR="008868C3" w:rsidRPr="00AA22FA">
        <w:rPr>
          <w:rFonts w:asciiTheme="minorHAnsi" w:hAnsiTheme="minorHAnsi" w:cstheme="minorHAnsi"/>
          <w:shd w:val="clear" w:color="auto" w:fill="FFFFFF"/>
        </w:rPr>
        <w:t xml:space="preserve"> </w:t>
      </w:r>
      <w:hyperlink r:id="rId9" w:history="1">
        <w:r w:rsidR="00CC64FC" w:rsidRPr="00AA22FA">
          <w:rPr>
            <w:rStyle w:val="Hipercze"/>
            <w:rFonts w:asciiTheme="minorHAnsi" w:hAnsiTheme="minorHAnsi" w:cstheme="minorHAnsi"/>
            <w:color w:val="0070C0"/>
          </w:rPr>
          <w:t>https://ezamowienia.gov.pl/mp-client/search/list/ocds-148610-c5991c3f-eec4-4523-8a08-aaaaadce2e21</w:t>
        </w:r>
      </w:hyperlink>
    </w:p>
    <w:p w14:paraId="6EF55284" w14:textId="77777777" w:rsidR="00CC64FC" w:rsidRPr="00693002" w:rsidRDefault="00CC64FC" w:rsidP="00A17751">
      <w:pPr>
        <w:spacing w:line="264" w:lineRule="auto"/>
        <w:jc w:val="both"/>
        <w:rPr>
          <w:rStyle w:val="Hipercze"/>
          <w:rFonts w:asciiTheme="minorHAnsi" w:hAnsiTheme="minorHAnsi" w:cstheme="minorHAnsi"/>
          <w:color w:val="FF0000"/>
        </w:rPr>
      </w:pPr>
    </w:p>
    <w:p w14:paraId="1767B551" w14:textId="754B2F3B" w:rsidR="0029118B" w:rsidRPr="00693002" w:rsidRDefault="00327018" w:rsidP="00A17751">
      <w:pPr>
        <w:spacing w:line="264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693002">
        <w:rPr>
          <w:rFonts w:asciiTheme="minorHAnsi" w:hAnsiTheme="minorHAnsi" w:cstheme="minorHAnsi"/>
          <w:shd w:val="clear" w:color="auto" w:fill="FFFFFF"/>
        </w:rPr>
        <w:t>Na tej stronie udostępniane będą zmiany i wyjaśnienia treści SWZ oraz inne dokumenty zamówienia bezpośrednio związane z postępowaniem o udzielenie zamówienia</w:t>
      </w:r>
      <w:r w:rsidR="00C77D97" w:rsidRPr="00693002">
        <w:rPr>
          <w:rFonts w:asciiTheme="minorHAnsi" w:hAnsiTheme="minorHAnsi" w:cstheme="minorHAnsi"/>
          <w:shd w:val="clear" w:color="auto" w:fill="FFFFFF"/>
        </w:rPr>
        <w:t>.</w:t>
      </w:r>
    </w:p>
    <w:p w14:paraId="6EFDC357" w14:textId="77777777" w:rsidR="00D27BFB" w:rsidRPr="00693002" w:rsidRDefault="00D27BFB" w:rsidP="00A17751">
      <w:pPr>
        <w:spacing w:line="264" w:lineRule="auto"/>
        <w:jc w:val="both"/>
        <w:rPr>
          <w:rFonts w:asciiTheme="minorHAnsi" w:hAnsiTheme="minorHAnsi" w:cstheme="minorHAnsi"/>
          <w:shd w:val="clear" w:color="auto" w:fill="FFFFFF"/>
        </w:rPr>
      </w:pPr>
    </w:p>
    <w:p w14:paraId="48E4478F" w14:textId="3A5AD5EC" w:rsidR="00085D44" w:rsidRPr="00CC6DA4" w:rsidRDefault="00BF16D6" w:rsidP="00A17751">
      <w:pPr>
        <w:spacing w:line="264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693002">
        <w:rPr>
          <w:rFonts w:asciiTheme="minorHAnsi" w:hAnsiTheme="minorHAnsi" w:cstheme="minorHAnsi"/>
          <w:b/>
          <w:bCs/>
          <w:shd w:val="clear" w:color="auto" w:fill="FFFFFF"/>
        </w:rPr>
        <w:t>Identyfikator (ID)</w:t>
      </w:r>
      <w:r w:rsidRPr="00693002">
        <w:rPr>
          <w:rFonts w:asciiTheme="minorHAnsi" w:hAnsiTheme="minorHAnsi" w:cstheme="minorHAnsi"/>
          <w:shd w:val="clear" w:color="auto" w:fill="FFFFFF"/>
        </w:rPr>
        <w:t xml:space="preserve"> postępowania na Platformie e-Zamówienia: </w:t>
      </w:r>
      <w:r w:rsidR="007116D2" w:rsidRPr="007116D2">
        <w:rPr>
          <w:rFonts w:asciiTheme="minorHAnsi" w:hAnsiTheme="minorHAnsi" w:cstheme="minorHAnsi"/>
          <w:shd w:val="clear" w:color="auto" w:fill="FFFFFF"/>
        </w:rPr>
        <w:t>ocds-148610-c5991c3f-eec4-4523-8a08-aaaaadce2e21</w:t>
      </w:r>
    </w:p>
    <w:p w14:paraId="6862D3F7" w14:textId="77777777" w:rsidR="00CC64FC" w:rsidRPr="00693002" w:rsidRDefault="00CC64FC" w:rsidP="00A17751">
      <w:pPr>
        <w:spacing w:line="264" w:lineRule="auto"/>
        <w:jc w:val="both"/>
        <w:rPr>
          <w:rFonts w:asciiTheme="minorHAnsi" w:hAnsiTheme="minorHAnsi" w:cstheme="minorHAnsi"/>
          <w:color w:val="FF0000"/>
          <w:shd w:val="clear" w:color="auto" w:fill="FFFFFF"/>
        </w:rPr>
      </w:pPr>
    </w:p>
    <w:p w14:paraId="15B6C554" w14:textId="77777777" w:rsidR="008F78F8" w:rsidRPr="00A17751" w:rsidRDefault="008F78F8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lang w:eastAsia="en-US"/>
        </w:rPr>
      </w:pPr>
    </w:p>
    <w:p w14:paraId="7AA6E005" w14:textId="768E6013" w:rsidR="004260F0" w:rsidRPr="00A17751" w:rsidRDefault="004260F0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14FC93AA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38B9A5FE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4521D4D2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3DEE4412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78B640D3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02E1DA23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0E22D48B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69409F27" w14:textId="77777777" w:rsidR="000F6BF5" w:rsidRPr="00A17751" w:rsidRDefault="000F6BF5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6D59B8FC" w14:textId="35536082" w:rsidR="00D24F69" w:rsidRDefault="00D24F69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p w14:paraId="5AAA2C99" w14:textId="77777777" w:rsidR="00693002" w:rsidRPr="00A17751" w:rsidRDefault="00693002" w:rsidP="008556F8">
      <w:pPr>
        <w:spacing w:line="264" w:lineRule="auto"/>
        <w:jc w:val="both"/>
        <w:rPr>
          <w:rFonts w:asciiTheme="minorHAnsi" w:eastAsiaTheme="majorEastAsia" w:hAnsiTheme="minorHAnsi" w:cstheme="minorHAnsi"/>
          <w:b/>
          <w:color w:val="FF0000"/>
          <w:u w:val="single"/>
          <w:lang w:eastAsia="en-US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35A94CD7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C438746" w14:textId="5D039B62" w:rsidR="000F6BF5" w:rsidRPr="00E259DD" w:rsidRDefault="000F6BF5" w:rsidP="008556F8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lastRenderedPageBreak/>
              <w:t>Spis treści</w:t>
            </w:r>
          </w:p>
        </w:tc>
      </w:tr>
    </w:tbl>
    <w:p w14:paraId="44999BC8" w14:textId="7067EC4B" w:rsidR="002A7C81" w:rsidRPr="0086145D" w:rsidRDefault="002A7C81" w:rsidP="008556F8">
      <w:pPr>
        <w:spacing w:line="276" w:lineRule="auto"/>
        <w:rPr>
          <w:rFonts w:asciiTheme="minorHAnsi" w:eastAsiaTheme="majorEastAsia" w:hAnsiTheme="minorHAnsi" w:cstheme="minorHAnsi"/>
          <w:b/>
          <w:sz w:val="16"/>
          <w:lang w:eastAsia="en-US"/>
        </w:rPr>
      </w:pPr>
    </w:p>
    <w:p w14:paraId="5DE0E1D8" w14:textId="76ACEB81" w:rsidR="0050338B" w:rsidRPr="00E259DD" w:rsidRDefault="0050338B" w:rsidP="00503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AF1DD" w:themeFill="accent3" w:themeFillTint="33"/>
        <w:spacing w:line="276" w:lineRule="auto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>Rozdział I – Informacje ogólne</w:t>
      </w:r>
    </w:p>
    <w:p w14:paraId="0CA062FA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Wykonawcy/podwykonawcy/podmioty trzecie udostępniające wykonawcy swój potencjał </w:t>
      </w:r>
    </w:p>
    <w:p w14:paraId="60E02B2C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Komunikacja w postępowaniu </w:t>
      </w:r>
    </w:p>
    <w:p w14:paraId="48951B52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Wizja lokalna </w:t>
      </w:r>
    </w:p>
    <w:p w14:paraId="5DADC70F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Podział zamówienia na części </w:t>
      </w:r>
    </w:p>
    <w:p w14:paraId="234475B7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Oferty wariantowe </w:t>
      </w:r>
    </w:p>
    <w:p w14:paraId="354E727F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Katalogi elektroniczne </w:t>
      </w:r>
    </w:p>
    <w:p w14:paraId="413EBEB4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Umowa ramowa </w:t>
      </w:r>
    </w:p>
    <w:p w14:paraId="44391BAB" w14:textId="77777777" w:rsidR="00FE185D" w:rsidRPr="00E259DD" w:rsidRDefault="00FE185D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>Aukcja elektroniczna</w:t>
      </w:r>
    </w:p>
    <w:p w14:paraId="2663A40B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Zamówienia, o których mowa w art. 214 ust. 1 pkt 7 i 8 ustawy </w:t>
      </w:r>
      <w:proofErr w:type="spellStart"/>
      <w:r w:rsidRPr="00E259DD">
        <w:rPr>
          <w:rFonts w:asciiTheme="minorHAnsi" w:hAnsiTheme="minorHAnsi" w:cstheme="minorHAnsi"/>
          <w:color w:val="auto"/>
          <w:szCs w:val="23"/>
        </w:rPr>
        <w:t>Pzp</w:t>
      </w:r>
      <w:proofErr w:type="spellEnd"/>
      <w:r w:rsidRPr="00E259DD">
        <w:rPr>
          <w:rFonts w:asciiTheme="minorHAnsi" w:hAnsiTheme="minorHAnsi" w:cstheme="minorHAnsi"/>
          <w:color w:val="auto"/>
          <w:szCs w:val="23"/>
        </w:rPr>
        <w:t xml:space="preserve"> </w:t>
      </w:r>
    </w:p>
    <w:p w14:paraId="24588039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Rozliczenia w walutach obcych </w:t>
      </w:r>
    </w:p>
    <w:p w14:paraId="7CA890DF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Zwrot kosztów udziału w postępowaniu </w:t>
      </w:r>
    </w:p>
    <w:p w14:paraId="2EB6B606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Zaliczki na poczet udzielenia zamówienia </w:t>
      </w:r>
    </w:p>
    <w:p w14:paraId="6109E34B" w14:textId="77777777" w:rsidR="00FE185D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Pouczenie o środkach ochrony prawnej </w:t>
      </w:r>
    </w:p>
    <w:p w14:paraId="7407DC4B" w14:textId="5361A8FC" w:rsidR="000F6BF5" w:rsidRPr="00E259DD" w:rsidRDefault="000F6BF5" w:rsidP="00A17751">
      <w:pPr>
        <w:pStyle w:val="Default"/>
        <w:numPr>
          <w:ilvl w:val="0"/>
          <w:numId w:val="36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Ochrona danych osobowych zebranych przez zamawiającego w toku postępowania </w:t>
      </w:r>
    </w:p>
    <w:p w14:paraId="6C9B1DD5" w14:textId="77777777" w:rsidR="000F6BF5" w:rsidRPr="0086145D" w:rsidRDefault="000F6BF5" w:rsidP="008556F8">
      <w:pPr>
        <w:pStyle w:val="Default"/>
        <w:rPr>
          <w:rFonts w:asciiTheme="minorHAnsi" w:hAnsiTheme="minorHAnsi" w:cstheme="minorHAnsi"/>
          <w:color w:val="auto"/>
          <w:sz w:val="12"/>
          <w:szCs w:val="23"/>
        </w:rPr>
      </w:pPr>
    </w:p>
    <w:p w14:paraId="15D4667F" w14:textId="77777777" w:rsidR="000F6BF5" w:rsidRPr="00E259DD" w:rsidRDefault="000F6BF5" w:rsidP="0050338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E5DFEC" w:themeFill="accent4" w:themeFillTint="33"/>
        <w:rPr>
          <w:rFonts w:asciiTheme="minorHAnsi" w:hAnsiTheme="minorHAnsi" w:cstheme="minorHAnsi"/>
          <w:b/>
          <w:color w:val="auto"/>
          <w:szCs w:val="23"/>
        </w:rPr>
      </w:pPr>
      <w:r w:rsidRPr="00E259DD">
        <w:rPr>
          <w:rFonts w:asciiTheme="minorHAnsi" w:hAnsiTheme="minorHAnsi" w:cstheme="minorHAnsi"/>
          <w:b/>
          <w:color w:val="auto"/>
          <w:szCs w:val="23"/>
        </w:rPr>
        <w:t xml:space="preserve">Rozdział II – Wymagania stawiane wykonawcy </w:t>
      </w:r>
    </w:p>
    <w:p w14:paraId="7FEEB933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Przedmiot zamówienia </w:t>
      </w:r>
    </w:p>
    <w:p w14:paraId="53F3A8E9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Rozwiązania równoważne </w:t>
      </w:r>
    </w:p>
    <w:p w14:paraId="3635ACCE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Wymagania w zakresie zatrudniania przez wykonawcę lub podwykonawcę osób na podstawie stosunku pracy </w:t>
      </w:r>
    </w:p>
    <w:p w14:paraId="19E33FE6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Wymagania w zakresie zatrudnienia osób, o których mowa w art. 96 ust. 2 pkt 2 ustawy Pzp </w:t>
      </w:r>
    </w:p>
    <w:p w14:paraId="3BDF37FC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Informacja o przedmiotowych środkach dowodowych </w:t>
      </w:r>
    </w:p>
    <w:p w14:paraId="4C0B43D6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Termin wykonania zamówienia </w:t>
      </w:r>
    </w:p>
    <w:p w14:paraId="552068FC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Informacja o warunkach udziału w postępowaniu o udzielenie zamówienia </w:t>
      </w:r>
    </w:p>
    <w:p w14:paraId="01EF8699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Podstawy wykluczenia </w:t>
      </w:r>
    </w:p>
    <w:p w14:paraId="2F532B25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Wykaz podmiotowych środków dowodowych składanych w toku postępowania o udzielenie zamówienia </w:t>
      </w:r>
    </w:p>
    <w:p w14:paraId="50FB7949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Dokumenty składane wraz z ofertą </w:t>
      </w:r>
    </w:p>
    <w:p w14:paraId="6C673A33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Wymagania dotyczące wadium </w:t>
      </w:r>
    </w:p>
    <w:p w14:paraId="2955ABDF" w14:textId="77777777" w:rsidR="00FE185D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Sposób przygotowania ofert </w:t>
      </w:r>
    </w:p>
    <w:p w14:paraId="47CD31F1" w14:textId="56AF5A1C" w:rsidR="000F6BF5" w:rsidRPr="00E259DD" w:rsidRDefault="000F6BF5" w:rsidP="00A17751">
      <w:pPr>
        <w:pStyle w:val="Default"/>
        <w:numPr>
          <w:ilvl w:val="0"/>
          <w:numId w:val="37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Opis sposobu obliczenia ceny (przykład z formularzem cenowym) </w:t>
      </w:r>
    </w:p>
    <w:p w14:paraId="2601C61D" w14:textId="77777777" w:rsidR="000F6BF5" w:rsidRPr="0086145D" w:rsidRDefault="000F6BF5" w:rsidP="008556F8">
      <w:pPr>
        <w:pStyle w:val="Default"/>
        <w:rPr>
          <w:rFonts w:asciiTheme="minorHAnsi" w:hAnsiTheme="minorHAnsi" w:cstheme="minorHAnsi"/>
          <w:color w:val="auto"/>
          <w:sz w:val="12"/>
          <w:szCs w:val="23"/>
        </w:rPr>
      </w:pPr>
    </w:p>
    <w:p w14:paraId="2D1A1F07" w14:textId="77777777" w:rsidR="000F6BF5" w:rsidRPr="00E259DD" w:rsidRDefault="000F6BF5" w:rsidP="0050338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rFonts w:asciiTheme="minorHAnsi" w:hAnsiTheme="minorHAnsi" w:cstheme="minorHAnsi"/>
          <w:b/>
          <w:color w:val="auto"/>
          <w:szCs w:val="23"/>
        </w:rPr>
      </w:pPr>
      <w:r w:rsidRPr="00E259DD">
        <w:rPr>
          <w:rFonts w:asciiTheme="minorHAnsi" w:hAnsiTheme="minorHAnsi" w:cstheme="minorHAnsi"/>
          <w:b/>
          <w:color w:val="auto"/>
          <w:szCs w:val="23"/>
        </w:rPr>
        <w:t xml:space="preserve">Rozdział III – Informacje o przebiegu postępowania </w:t>
      </w:r>
    </w:p>
    <w:p w14:paraId="3C753030" w14:textId="77777777" w:rsidR="00FE185D" w:rsidRPr="00E259DD" w:rsidRDefault="000F6BF5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Sposób porozumiewania się zamawiającego z wykonawcami </w:t>
      </w:r>
    </w:p>
    <w:p w14:paraId="74C1FAAD" w14:textId="3319C257" w:rsidR="00FE185D" w:rsidRPr="00E259DD" w:rsidRDefault="000F6BF5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>Spo</w:t>
      </w:r>
      <w:r w:rsidR="005F462F" w:rsidRPr="00E259DD">
        <w:rPr>
          <w:rFonts w:asciiTheme="minorHAnsi" w:hAnsiTheme="minorHAnsi" w:cstheme="minorHAnsi"/>
          <w:color w:val="auto"/>
          <w:szCs w:val="23"/>
        </w:rPr>
        <w:t>sób oraz termin składania ofert</w:t>
      </w:r>
      <w:r w:rsidR="00E07464" w:rsidRPr="00E259DD">
        <w:rPr>
          <w:rFonts w:asciiTheme="minorHAnsi" w:hAnsiTheme="minorHAnsi" w:cstheme="minorHAnsi"/>
          <w:color w:val="auto"/>
          <w:szCs w:val="23"/>
        </w:rPr>
        <w:t>.</w:t>
      </w:r>
      <w:r w:rsidR="005F462F" w:rsidRPr="00E259DD">
        <w:rPr>
          <w:rFonts w:asciiTheme="minorHAnsi" w:hAnsiTheme="minorHAnsi" w:cstheme="minorHAnsi"/>
          <w:color w:val="auto"/>
          <w:szCs w:val="23"/>
        </w:rPr>
        <w:t xml:space="preserve"> </w:t>
      </w:r>
      <w:r w:rsidRPr="00E259DD">
        <w:rPr>
          <w:rFonts w:asciiTheme="minorHAnsi" w:hAnsiTheme="minorHAnsi" w:cstheme="minorHAnsi"/>
          <w:color w:val="auto"/>
          <w:szCs w:val="23"/>
        </w:rPr>
        <w:t xml:space="preserve">Termin otwarcia ofert </w:t>
      </w:r>
    </w:p>
    <w:p w14:paraId="4F58198E" w14:textId="77777777" w:rsidR="00FE185D" w:rsidRPr="00E259DD" w:rsidRDefault="000F6BF5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Termin związania ofertą </w:t>
      </w:r>
    </w:p>
    <w:p w14:paraId="012FC818" w14:textId="77777777" w:rsidR="00FE185D" w:rsidRPr="00E259DD" w:rsidRDefault="00FE185D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Opis kryteriów oceny ofert wraz z podaniem wag tych kryteriów i sposobu oceny ofert </w:t>
      </w:r>
    </w:p>
    <w:p w14:paraId="0A18D29D" w14:textId="77777777" w:rsidR="00FE185D" w:rsidRPr="00E259DD" w:rsidRDefault="00FE185D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lastRenderedPageBreak/>
        <w:t>Projektowane postanowienia umowy w sprawie zamówienia publicznego, które zostaną wprowadzone do umowy w sprawie zamówienia publicznego</w:t>
      </w:r>
    </w:p>
    <w:p w14:paraId="3C8BC507" w14:textId="77777777" w:rsidR="00FE185D" w:rsidRPr="00E259DD" w:rsidRDefault="00FE185D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Zabezpieczenie należytego wykonania umowy </w:t>
      </w:r>
    </w:p>
    <w:p w14:paraId="39A35B00" w14:textId="07533715" w:rsidR="00FE185D" w:rsidRPr="00E259DD" w:rsidRDefault="00FE185D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>Informacje o formalnościach, jakie muszą zostać dopełnione po wyborze oferty</w:t>
      </w:r>
      <w:r w:rsidR="00FE7E4F" w:rsidRPr="00E259DD">
        <w:rPr>
          <w:rFonts w:asciiTheme="minorHAnsi" w:hAnsiTheme="minorHAnsi" w:cstheme="minorHAnsi"/>
          <w:color w:val="auto"/>
          <w:szCs w:val="23"/>
        </w:rPr>
        <w:br/>
      </w:r>
      <w:r w:rsidRPr="00E259DD">
        <w:rPr>
          <w:rFonts w:asciiTheme="minorHAnsi" w:hAnsiTheme="minorHAnsi" w:cstheme="minorHAnsi"/>
          <w:color w:val="auto"/>
          <w:szCs w:val="23"/>
        </w:rPr>
        <w:t xml:space="preserve">w celu zawarcia umowy w sprawie zamówienia publicznego </w:t>
      </w:r>
    </w:p>
    <w:p w14:paraId="11A3FCE7" w14:textId="4AE6DC1A" w:rsidR="00FE185D" w:rsidRPr="00E259DD" w:rsidRDefault="00FE185D" w:rsidP="00A17751">
      <w:pPr>
        <w:pStyle w:val="Default"/>
        <w:numPr>
          <w:ilvl w:val="0"/>
          <w:numId w:val="38"/>
        </w:numPr>
        <w:spacing w:after="22"/>
        <w:ind w:left="993" w:hanging="567"/>
        <w:jc w:val="both"/>
        <w:rPr>
          <w:rFonts w:asciiTheme="minorHAnsi" w:hAnsiTheme="minorHAnsi" w:cstheme="minorHAnsi"/>
          <w:color w:val="auto"/>
          <w:szCs w:val="23"/>
        </w:rPr>
      </w:pPr>
      <w:r w:rsidRPr="00E259DD">
        <w:rPr>
          <w:rFonts w:asciiTheme="minorHAnsi" w:hAnsiTheme="minorHAnsi" w:cstheme="minorHAnsi"/>
          <w:color w:val="auto"/>
          <w:szCs w:val="23"/>
        </w:rPr>
        <w:t xml:space="preserve">Unieważnienie postępowania </w:t>
      </w:r>
    </w:p>
    <w:p w14:paraId="3C8D7503" w14:textId="518A996C" w:rsidR="00C92AFC" w:rsidRPr="0086145D" w:rsidRDefault="00C92AFC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i/>
          <w:sz w:val="12"/>
          <w:lang w:eastAsia="en-US"/>
        </w:rPr>
      </w:pPr>
    </w:p>
    <w:tbl>
      <w:tblPr>
        <w:tblStyle w:val="Tabela-Siatka"/>
        <w:tblW w:w="0" w:type="auto"/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192682D5" w14:textId="77777777" w:rsidTr="00EA55A9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A7C2F11" w14:textId="77777777" w:rsidR="001B1D59" w:rsidRPr="00E259DD" w:rsidRDefault="001B1D59" w:rsidP="00F72692">
            <w:pPr>
              <w:pStyle w:val="Akapitzlist"/>
              <w:numPr>
                <w:ilvl w:val="0"/>
                <w:numId w:val="57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INFORMACJE OGÓLNE</w:t>
            </w:r>
          </w:p>
        </w:tc>
      </w:tr>
    </w:tbl>
    <w:p w14:paraId="3CA270F2" w14:textId="77777777" w:rsidR="000902A0" w:rsidRPr="00F43144" w:rsidRDefault="000902A0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i/>
          <w:sz w:val="16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62F7F678" w14:textId="77777777" w:rsidTr="00F72692">
        <w:trPr>
          <w:trHeight w:val="749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E314385" w14:textId="0D3033FB" w:rsidR="001B1D59" w:rsidRPr="00E259DD" w:rsidRDefault="001B1D59" w:rsidP="00F72692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Wykonawcy/podwykonawcy/podmioty trzecie udostępniające wykonawcy swój potencjał</w:t>
            </w:r>
          </w:p>
        </w:tc>
      </w:tr>
    </w:tbl>
    <w:p w14:paraId="5E695344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6AFAD278" w14:textId="56F66AF2" w:rsidR="007B7311" w:rsidRPr="004502F7" w:rsidRDefault="00F363D7" w:rsidP="004502F7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Wykonawcą jest osoba fizyczna, osoba prawna albo jednostka organizacyjna nieposiadająca osobowości prawnej, która oferuje na rynku wykonanie robót budowlanych lub obiektu budowlanego, dostawę produktów lub świadczenie usług lub ubiega się o udzielenie zamówienia, złożyła ofertę lub zawarła umowę w sprawie zamówienia publicznego.</w:t>
      </w:r>
    </w:p>
    <w:p w14:paraId="64BF21DC" w14:textId="3F1D677A" w:rsidR="007B7311" w:rsidRPr="004502F7" w:rsidRDefault="00F363D7" w:rsidP="007B7311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Zamawiający </w:t>
      </w:r>
      <w:r w:rsidRPr="00E259DD">
        <w:rPr>
          <w:rFonts w:asciiTheme="minorHAnsi" w:eastAsiaTheme="majorEastAsia" w:hAnsiTheme="minorHAnsi" w:cstheme="minorHAnsi"/>
          <w:bCs/>
          <w:u w:val="single"/>
          <w:lang w:eastAsia="en-US"/>
        </w:rPr>
        <w:t>nie zastrzega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 możliwości ubiegania się o udzielenie zamówienia wyłącznie przez wykonawców, o których mowa w art. 94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>, tj. mających status zakładu pracy chronionej, spółdzielnie socjalne oraz innych wykonawców, których głównym celem lub głównym celem działalności ich wyodrębnionych organizacyjnie jednostek, które będą realizowały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 xml:space="preserve"> zamówienie, jest społeczna</w:t>
      </w:r>
      <w:r w:rsidR="00D24F69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i zawodowa integracja osób społecznie marginalizowanych.</w:t>
      </w:r>
    </w:p>
    <w:p w14:paraId="157B46E0" w14:textId="3BB83BA4" w:rsidR="00F363D7" w:rsidRPr="00E259DD" w:rsidRDefault="00F363D7" w:rsidP="00F72692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Zamówienie może zostać udzielone wykonawcy, </w:t>
      </w:r>
      <w:r w:rsidRPr="004502F7">
        <w:rPr>
          <w:rFonts w:asciiTheme="minorHAnsi" w:eastAsiaTheme="majorEastAsia" w:hAnsiTheme="minorHAnsi" w:cstheme="minorHAnsi"/>
          <w:bCs/>
          <w:u w:val="single"/>
          <w:lang w:eastAsia="en-US"/>
        </w:rPr>
        <w:t>który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:</w:t>
      </w:r>
    </w:p>
    <w:p w14:paraId="7674851D" w14:textId="52718C3D" w:rsidR="002654F2" w:rsidRPr="00E259DD" w:rsidRDefault="00F363D7" w:rsidP="00F72692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spełnia warunki udziału w postępowaniu opis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ane w rozdziale II podrozdziale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7 SWZ, </w:t>
      </w:r>
    </w:p>
    <w:p w14:paraId="3CB53355" w14:textId="77777777" w:rsidR="002654F2" w:rsidRPr="00E259DD" w:rsidRDefault="00F363D7" w:rsidP="00F72692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nie podlega wykluczeniu na podstawie art. 108 ust. 1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>,</w:t>
      </w:r>
    </w:p>
    <w:p w14:paraId="078164ED" w14:textId="4D28FB56" w:rsidR="002654F2" w:rsidRPr="00E259DD" w:rsidRDefault="00F363D7" w:rsidP="00F72692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nie podlega wykluczeniu na podstawie z art. 109 ust. 1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 (przesłanki fakultatywne). Zamawiający wykluczy Wykonawcę w stosunku do którego otwarto likwidację, ogłoszono upadłość, którego aktywami zarządza likwidator lub sąd, zawarł układ z wierzycielami, którego działalność gospodarcza jest zawieszona albo znajduje się on w innej te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go rodzaju sytuacji wynikającej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z podobnej procedury przewidzianej w przepisach miejsca wszczęcia tej procedury (art. 109 ust. 1 pkt 4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>),</w:t>
      </w:r>
    </w:p>
    <w:p w14:paraId="67CDE5EB" w14:textId="0CE416AB" w:rsidR="002654F2" w:rsidRPr="00E259DD" w:rsidRDefault="00F363D7" w:rsidP="00F72692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nie podlega wykluczeniu na podstawie art. 7 ust. 1 ustawy z dnia 13 kwietnia 2022 r. o szczególnych  rozwiązaniach w zakresie przeciwdziałania wspieraniu agresji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na Ukrainę oraz służących ochronie bezpiecz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eństwa (</w:t>
      </w:r>
      <w:bookmarkStart w:id="3" w:name="_Hlk225775298"/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>tekst jednolity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="002654F2" w:rsidRPr="00E259DD">
        <w:rPr>
          <w:rFonts w:asciiTheme="minorHAnsi" w:eastAsiaTheme="majorEastAsia" w:hAnsiTheme="minorHAnsi" w:cstheme="minorHAnsi"/>
          <w:bCs/>
          <w:lang w:eastAsia="en-US"/>
        </w:rPr>
        <w:t xml:space="preserve">Dz. U z </w:t>
      </w:r>
      <w:r w:rsidR="0095496B" w:rsidRPr="00E259DD">
        <w:rPr>
          <w:rFonts w:asciiTheme="minorHAnsi" w:eastAsiaTheme="majorEastAsia" w:hAnsiTheme="minorHAnsi" w:cstheme="minorHAnsi"/>
          <w:bCs/>
          <w:lang w:eastAsia="en-US"/>
        </w:rPr>
        <w:t>2025</w:t>
      </w:r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 xml:space="preserve"> r. poz. </w:t>
      </w:r>
      <w:r w:rsidR="0095496B" w:rsidRPr="00E259DD">
        <w:rPr>
          <w:rFonts w:asciiTheme="minorHAnsi" w:eastAsiaTheme="majorEastAsia" w:hAnsiTheme="minorHAnsi" w:cstheme="minorHAnsi"/>
          <w:bCs/>
          <w:lang w:eastAsia="en-US"/>
        </w:rPr>
        <w:t>514</w:t>
      </w:r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 xml:space="preserve"> z </w:t>
      </w:r>
      <w:proofErr w:type="spellStart"/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>późn</w:t>
      </w:r>
      <w:proofErr w:type="spellEnd"/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>. zm</w:t>
      </w:r>
      <w:bookmarkEnd w:id="3"/>
      <w:r w:rsidR="00C335A7" w:rsidRPr="00E259DD">
        <w:rPr>
          <w:rFonts w:asciiTheme="minorHAnsi" w:eastAsiaTheme="majorEastAsia" w:hAnsiTheme="minorHAnsi" w:cstheme="minorHAnsi"/>
          <w:bCs/>
          <w:lang w:eastAsia="en-US"/>
        </w:rPr>
        <w:t>.</w:t>
      </w:r>
      <w:r w:rsidR="002654F2" w:rsidRPr="00E259DD">
        <w:rPr>
          <w:rFonts w:asciiTheme="minorHAnsi" w:eastAsiaTheme="majorEastAsia" w:hAnsiTheme="minorHAnsi" w:cstheme="minorHAnsi"/>
          <w:bCs/>
          <w:lang w:eastAsia="en-US"/>
        </w:rPr>
        <w:t>),</w:t>
      </w:r>
    </w:p>
    <w:p w14:paraId="49AF3B86" w14:textId="3FB25BDD" w:rsidR="002654F2" w:rsidRPr="00E259DD" w:rsidRDefault="00F363D7" w:rsidP="00F72692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nie podlega wykluczeniu na podstawie art. 5k rozporządzenia Rady (UE)</w:t>
      </w:r>
      <w:r w:rsidR="00FE7E4F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nr 833/2014 z dnia 31 lipca 2014 r. dotyczącego środków ograniczających</w:t>
      </w:r>
      <w:r w:rsidR="00FE7E4F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w związku z działaniami Rosji destabilizującymi sytuację na Ukrainie (Dz. Urz. UE nr L 229 z 31.7.2014, str. 1), w brzmieniu nadanym rozporządzeniem Rady (UE) 2022/576 w sprawie zmiany rozporządzenia (UE) nr 833/2014 dotyczącego środków ograniczających w związku</w:t>
      </w:r>
      <w:r w:rsidR="00FE7E4F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lastRenderedPageBreak/>
        <w:t>z działaniami Rosji destabilizującymi sytuację na Ukrainie (Dz. Urz. UE nr L 111</w:t>
      </w:r>
      <w:r w:rsidR="00FE7E4F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z 8.4.2022, str. 1),</w:t>
      </w:r>
    </w:p>
    <w:p w14:paraId="5050CD6F" w14:textId="771E857A" w:rsidR="007B7311" w:rsidRPr="004502F7" w:rsidRDefault="00F363D7" w:rsidP="004502F7">
      <w:pPr>
        <w:pStyle w:val="Akapitzlist"/>
        <w:numPr>
          <w:ilvl w:val="0"/>
          <w:numId w:val="26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złożył ofertę niepodlegającą odrzuceniu na podstawie art. 226 ust. 1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>.</w:t>
      </w:r>
    </w:p>
    <w:p w14:paraId="09CA19F8" w14:textId="77777777" w:rsidR="00F363D7" w:rsidRPr="00E259DD" w:rsidRDefault="00F363D7" w:rsidP="00F72692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Wykonawcy mogą ubiegać się </w:t>
      </w:r>
      <w:r w:rsidRPr="004502F7">
        <w:rPr>
          <w:rFonts w:asciiTheme="minorHAnsi" w:eastAsiaTheme="majorEastAsia" w:hAnsiTheme="minorHAnsi" w:cstheme="minorHAnsi"/>
          <w:bCs/>
          <w:u w:val="single"/>
          <w:lang w:eastAsia="en-US"/>
        </w:rPr>
        <w:t>wspólnie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 o udzielenie zamówienia. W takim przypadku:</w:t>
      </w:r>
    </w:p>
    <w:p w14:paraId="45BDA22F" w14:textId="77777777" w:rsidR="002654F2" w:rsidRPr="00E259DD" w:rsidRDefault="00F363D7" w:rsidP="00F72692">
      <w:pPr>
        <w:pStyle w:val="Akapitzlist"/>
        <w:numPr>
          <w:ilvl w:val="0"/>
          <w:numId w:val="27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Wykonawcy występujący wspólnie są zobowiązani do ustanowienia pełnomocnika do reprezentowania ich w postępowaniu albo do reprezentowania ich w postępowaniu i zawarcia umowy w sprawie przedmiotowego zamówienia publicznego,</w:t>
      </w:r>
    </w:p>
    <w:p w14:paraId="641EC778" w14:textId="1703C609" w:rsidR="00F363D7" w:rsidRPr="00E259DD" w:rsidRDefault="00F363D7" w:rsidP="00F72692">
      <w:pPr>
        <w:pStyle w:val="Akapitzlist"/>
        <w:numPr>
          <w:ilvl w:val="0"/>
          <w:numId w:val="27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oryginał pełnomocnictwa opatrzony kwalifikowanym podpisem elektronicznym przez wykonawców ubiegających się wspólnie o udzielenie zamówienia lub kopia potwierdzona notarialnie, opatrzona kwalifikowanym podpisem elektronicznym przez notariusza, powinny być załączone do oferty i zawierać w szczególności wskazanie:</w:t>
      </w:r>
    </w:p>
    <w:p w14:paraId="2AC7D62F" w14:textId="77777777" w:rsidR="00F363D7" w:rsidRPr="00E259DD" w:rsidRDefault="00F363D7" w:rsidP="00F72692">
      <w:pPr>
        <w:pStyle w:val="Akapitzlist"/>
        <w:numPr>
          <w:ilvl w:val="0"/>
          <w:numId w:val="28"/>
        </w:numPr>
        <w:spacing w:line="276" w:lineRule="auto"/>
        <w:ind w:left="1134" w:hanging="283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postępowania o zamówienie publiczne, którego dotyczą,</w:t>
      </w:r>
    </w:p>
    <w:p w14:paraId="1DADD1A7" w14:textId="77777777" w:rsidR="00F363D7" w:rsidRPr="00E259DD" w:rsidRDefault="00F363D7" w:rsidP="00F72692">
      <w:pPr>
        <w:pStyle w:val="Akapitzlist"/>
        <w:numPr>
          <w:ilvl w:val="0"/>
          <w:numId w:val="28"/>
        </w:numPr>
        <w:spacing w:line="276" w:lineRule="auto"/>
        <w:ind w:left="1134" w:hanging="283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wszystkich wykonawców ubiegających się wspólnie o udzielenie zamówienia wymienionych z nazwy z określeniem adresu siedziby,</w:t>
      </w:r>
    </w:p>
    <w:p w14:paraId="49A5628D" w14:textId="3050ADF7" w:rsidR="00F363D7" w:rsidRPr="00E259DD" w:rsidRDefault="00F363D7" w:rsidP="00F72692">
      <w:pPr>
        <w:pStyle w:val="Akapitzlist"/>
        <w:numPr>
          <w:ilvl w:val="0"/>
          <w:numId w:val="28"/>
        </w:numPr>
        <w:spacing w:line="276" w:lineRule="auto"/>
        <w:ind w:left="1134" w:hanging="283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ustanowionego pełnomocnika oraz zakresu jego umocowania.</w:t>
      </w:r>
    </w:p>
    <w:p w14:paraId="015C8284" w14:textId="4F4ED5CD" w:rsidR="007B7311" w:rsidRPr="004502F7" w:rsidRDefault="00F363D7" w:rsidP="004502F7">
      <w:pPr>
        <w:pStyle w:val="Akapitzlist"/>
        <w:numPr>
          <w:ilvl w:val="0"/>
          <w:numId w:val="27"/>
        </w:numPr>
        <w:spacing w:line="276" w:lineRule="auto"/>
        <w:ind w:left="851" w:hanging="425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Wszelka korespondencja prowadzona będzi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e przez zamawiającego wyłącznie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z pełnomocnikiem.</w:t>
      </w:r>
    </w:p>
    <w:p w14:paraId="0AE57734" w14:textId="77777777" w:rsidR="00F363D7" w:rsidRPr="004502F7" w:rsidRDefault="00F363D7" w:rsidP="00F72692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Theme="minorHAnsi" w:eastAsiaTheme="majorEastAsia" w:hAnsiTheme="minorHAnsi" w:cstheme="minorHAnsi"/>
          <w:bCs/>
          <w:u w:val="single"/>
          <w:lang w:eastAsia="en-US"/>
        </w:rPr>
      </w:pPr>
      <w:r w:rsidRPr="004502F7">
        <w:rPr>
          <w:rFonts w:asciiTheme="minorHAnsi" w:eastAsiaTheme="majorEastAsia" w:hAnsiTheme="minorHAnsi" w:cstheme="minorHAnsi"/>
          <w:bCs/>
          <w:u w:val="single"/>
          <w:lang w:eastAsia="en-US"/>
        </w:rPr>
        <w:t xml:space="preserve">Potencjał podmiotu trzeciego </w:t>
      </w:r>
    </w:p>
    <w:p w14:paraId="46E45BB3" w14:textId="16534525" w:rsidR="00F363D7" w:rsidRPr="00E259DD" w:rsidRDefault="00F363D7" w:rsidP="008556F8">
      <w:pPr>
        <w:pStyle w:val="Akapitzlist"/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W celu potwierdzenia spełnienia warunków udziału w postępowaniu wykonawca może polegać na potencjale podmiotu 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trzeciego na zasadach opisanych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w art. 118–123 ustawy </w:t>
      </w:r>
      <w:proofErr w:type="spellStart"/>
      <w:r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bCs/>
          <w:lang w:eastAsia="en-US"/>
        </w:rPr>
        <w:t>. Podmiot trzeci, na potencjał którego wykonawca powołuje się w celu wykazania spełnienia warunków udziału w postępowaniu:</w:t>
      </w:r>
    </w:p>
    <w:p w14:paraId="646C7925" w14:textId="60583B80" w:rsidR="002654F2" w:rsidRPr="00E259DD" w:rsidRDefault="00F363D7" w:rsidP="008556F8">
      <w:pPr>
        <w:pStyle w:val="Akapitzlist"/>
        <w:numPr>
          <w:ilvl w:val="1"/>
          <w:numId w:val="1"/>
        </w:numPr>
        <w:spacing w:line="276" w:lineRule="auto"/>
        <w:ind w:left="851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nie może podlegać wykluczeniu na podsta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wie art. 7 ust. 1 ustawy z dnia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13 kwietnia 2022 r. o szczególnych  rozwiązaniach w zakresie przeciwdziałania wspieraniu agresji na Ukrainę oraz służących ochronie bezpiecze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ństwa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(</w:t>
      </w:r>
      <w:r w:rsidR="00870246" w:rsidRPr="00E259DD">
        <w:rPr>
          <w:rFonts w:asciiTheme="minorHAnsi" w:eastAsiaTheme="majorEastAsia" w:hAnsiTheme="minorHAnsi" w:cstheme="minorHAnsi"/>
          <w:bCs/>
          <w:lang w:eastAsia="en-US"/>
        </w:rPr>
        <w:t xml:space="preserve">tekst jednolity Dz. U z 2025 r. poz. 514 z </w:t>
      </w:r>
      <w:proofErr w:type="spellStart"/>
      <w:r w:rsidR="00870246" w:rsidRPr="00E259DD">
        <w:rPr>
          <w:rFonts w:asciiTheme="minorHAnsi" w:eastAsiaTheme="majorEastAsia" w:hAnsiTheme="minorHAnsi" w:cstheme="minorHAnsi"/>
          <w:bCs/>
          <w:lang w:eastAsia="en-US"/>
        </w:rPr>
        <w:t>późn</w:t>
      </w:r>
      <w:proofErr w:type="spellEnd"/>
      <w:r w:rsidR="00870246" w:rsidRPr="00E259DD">
        <w:rPr>
          <w:rFonts w:asciiTheme="minorHAnsi" w:eastAsiaTheme="majorEastAsia" w:hAnsiTheme="minorHAnsi" w:cstheme="minorHAnsi"/>
          <w:bCs/>
          <w:lang w:eastAsia="en-US"/>
        </w:rPr>
        <w:t>. zm.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),</w:t>
      </w:r>
    </w:p>
    <w:p w14:paraId="7F1EAD61" w14:textId="17286754" w:rsidR="002654F2" w:rsidRPr="00E259DD" w:rsidRDefault="00F363D7" w:rsidP="008556F8">
      <w:pPr>
        <w:pStyle w:val="Akapitzlist"/>
        <w:numPr>
          <w:ilvl w:val="1"/>
          <w:numId w:val="1"/>
        </w:numPr>
        <w:spacing w:line="276" w:lineRule="auto"/>
        <w:ind w:left="851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nie może podlegać wykluczeniu na podstawie art. 5k rozporządzenia Rady (UE)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nr 833/2014 z dnia 31 lipca 2014 r. doty</w:t>
      </w:r>
      <w:r w:rsidR="00F86A95" w:rsidRPr="00E259DD">
        <w:rPr>
          <w:rFonts w:asciiTheme="minorHAnsi" w:eastAsiaTheme="majorEastAsia" w:hAnsiTheme="minorHAnsi" w:cstheme="minorHAnsi"/>
          <w:bCs/>
          <w:lang w:eastAsia="en-US"/>
        </w:rPr>
        <w:t>czącego środków ograniczających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w związku z działaniami Rosji destabilizującymi sytuację na Ukrainie (Dz. Urz. UE nr L 229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z 31.7.2014, str. 1), w brzmieniu nadanym rozporządzeniem Rady (UE) 2022/576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w sprawie zmiany rozporządzenia (UE) nr 833/2014 dotyczącego środków ograniczających w związku z działaniami Rosji destabilizującymi sytuację na Ukrainie (Dz. Urz. UE nr L 111 z 8.4.2022, str. 1),</w:t>
      </w:r>
    </w:p>
    <w:p w14:paraId="27C8C467" w14:textId="77777777" w:rsidR="002654F2" w:rsidRPr="00E259DD" w:rsidRDefault="00F363D7" w:rsidP="008556F8">
      <w:pPr>
        <w:pStyle w:val="Akapitzlist"/>
        <w:numPr>
          <w:ilvl w:val="1"/>
          <w:numId w:val="1"/>
        </w:numPr>
        <w:spacing w:line="276" w:lineRule="auto"/>
        <w:ind w:left="851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nie może podlegać wykluczeniu na podstawie art. 108 ust. 1,</w:t>
      </w:r>
    </w:p>
    <w:p w14:paraId="6B84D84F" w14:textId="4DE9FA8D" w:rsidR="00ED2DE0" w:rsidRPr="00E259DD" w:rsidRDefault="00F363D7" w:rsidP="008556F8">
      <w:pPr>
        <w:pStyle w:val="Akapitzlist"/>
        <w:numPr>
          <w:ilvl w:val="1"/>
          <w:numId w:val="1"/>
        </w:numPr>
        <w:spacing w:line="276" w:lineRule="auto"/>
        <w:ind w:left="851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nie może podlegać wykluczeniu na podstawie art. 109 ust. 1 </w:t>
      </w:r>
      <w:r w:rsidR="00870246" w:rsidRPr="00E259DD">
        <w:rPr>
          <w:rFonts w:asciiTheme="minorHAnsi" w:eastAsiaTheme="majorEastAsia" w:hAnsiTheme="minorHAnsi" w:cstheme="minorHAnsi"/>
          <w:bCs/>
          <w:lang w:eastAsia="en-US"/>
        </w:rPr>
        <w:t xml:space="preserve">pkt 4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ustawy </w:t>
      </w:r>
      <w:proofErr w:type="spellStart"/>
      <w:r w:rsidR="00C943A8" w:rsidRPr="00E259DD">
        <w:rPr>
          <w:rFonts w:asciiTheme="minorHAnsi" w:eastAsiaTheme="majorEastAsia" w:hAnsiTheme="minorHAnsi" w:cstheme="minorHAnsi"/>
          <w:bCs/>
          <w:lang w:eastAsia="en-US"/>
        </w:rPr>
        <w:t>Pzp</w:t>
      </w:r>
      <w:proofErr w:type="spellEnd"/>
      <w:r w:rsidR="00C943A8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(przesłanki fakultatywne). </w:t>
      </w:r>
    </w:p>
    <w:p w14:paraId="59227F35" w14:textId="77777777" w:rsidR="00ED2DE0" w:rsidRPr="00E259DD" w:rsidRDefault="00F363D7" w:rsidP="008556F8">
      <w:pPr>
        <w:pStyle w:val="Akapitzlist"/>
        <w:spacing w:line="276" w:lineRule="auto"/>
        <w:ind w:left="851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Zamawiający wykluczy Wykonawcę:</w:t>
      </w:r>
    </w:p>
    <w:p w14:paraId="25044069" w14:textId="271291C2" w:rsidR="007B7311" w:rsidRPr="004502F7" w:rsidRDefault="00F363D7" w:rsidP="004502F7">
      <w:pPr>
        <w:pStyle w:val="Akapitzlist"/>
        <w:numPr>
          <w:ilvl w:val="0"/>
          <w:numId w:val="62"/>
        </w:numPr>
        <w:spacing w:line="276" w:lineRule="auto"/>
        <w:ind w:left="1134" w:hanging="283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w stosunku do którego otwarto likwidację, ogłoszono upadłość, którego aktywami zarządza likwidator lub sąd, zawarł układ z wierzycielami, którego działalność gospodarcza jest zawieszona albo znajduje się on w innej tego rodzaju sytuacji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lastRenderedPageBreak/>
        <w:t>wynikającej z podobnej procedury przewidzianej</w:t>
      </w:r>
      <w:r w:rsidR="00BA0A63" w:rsidRPr="00E259DD">
        <w:rPr>
          <w:rFonts w:asciiTheme="minorHAnsi" w:eastAsiaTheme="majorEastAsia" w:hAnsiTheme="minorHAnsi" w:cstheme="minorHAnsi"/>
          <w:b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>w przepisach miejsca wszczęcia tej procedury</w:t>
      </w:r>
      <w:r w:rsidR="007B7311" w:rsidRPr="00E259DD">
        <w:rPr>
          <w:rFonts w:asciiTheme="minorHAnsi" w:eastAsiaTheme="majorEastAsia" w:hAnsiTheme="minorHAnsi" w:cstheme="minorHAnsi"/>
          <w:bCs/>
          <w:lang w:eastAsia="en-US"/>
        </w:rPr>
        <w:t>.</w:t>
      </w:r>
    </w:p>
    <w:p w14:paraId="216E273F" w14:textId="77777777" w:rsidR="00F363D7" w:rsidRPr="004502F7" w:rsidRDefault="00F363D7" w:rsidP="00F72692">
      <w:pPr>
        <w:pStyle w:val="Akapitzlist"/>
        <w:numPr>
          <w:ilvl w:val="0"/>
          <w:numId w:val="25"/>
        </w:numPr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bCs/>
          <w:u w:val="single"/>
          <w:lang w:eastAsia="en-US"/>
        </w:rPr>
      </w:pPr>
      <w:r w:rsidRPr="004502F7">
        <w:rPr>
          <w:rFonts w:asciiTheme="minorHAnsi" w:eastAsiaTheme="majorEastAsia" w:hAnsiTheme="minorHAnsi" w:cstheme="minorHAnsi"/>
          <w:bCs/>
          <w:u w:val="single"/>
          <w:lang w:eastAsia="en-US"/>
        </w:rPr>
        <w:t>Podwykonawstwo</w:t>
      </w:r>
    </w:p>
    <w:p w14:paraId="3D8F104C" w14:textId="77777777" w:rsidR="00F363D7" w:rsidRPr="00E259DD" w:rsidRDefault="00F363D7" w:rsidP="008556F8">
      <w:pPr>
        <w:pStyle w:val="Akapitzlist"/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Zamawiający nie wprowadza zastrzeżenia wskazującego na obowiązek osobistego wykonania przez Wykonawcę kluczowych części zamówienia. Wykonawca może powierzyć wykonanie części zamówienia Podwykonawcom. </w:t>
      </w:r>
    </w:p>
    <w:p w14:paraId="49A94210" w14:textId="77777777" w:rsidR="00F363D7" w:rsidRPr="00E259DD" w:rsidRDefault="00F363D7" w:rsidP="008556F8">
      <w:pPr>
        <w:pStyle w:val="Akapitzlist"/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Wykonawca jest zobowiązany wskazać w JEDZ w części II Sekcja D części zamówienia, których wykonanie zamierza powierzyć podwykonawcom i podać firmy podwykonawców, jeśli są już znane.</w:t>
      </w:r>
    </w:p>
    <w:p w14:paraId="2C8A695A" w14:textId="55C7F4B8" w:rsidR="00F363D7" w:rsidRPr="00E259DD" w:rsidRDefault="009F153C" w:rsidP="008556F8">
      <w:pPr>
        <w:pStyle w:val="Akapitzlist"/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E259DD">
        <w:rPr>
          <w:rFonts w:asciiTheme="minorHAnsi" w:eastAsiaTheme="majorEastAsia" w:hAnsiTheme="minorHAnsi" w:cstheme="minorHAnsi"/>
          <w:bCs/>
          <w:lang w:eastAsia="en-US"/>
        </w:rPr>
        <w:t>Zamawiający nie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 xml:space="preserve"> żąda od wyko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nawcy przedstawienia dokumentów 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 xml:space="preserve">na potwierdzenie braku podstaw wykluczenia o których mowa w rozdziale II </w:t>
      </w:r>
      <w:r w:rsidR="00277DD7" w:rsidRPr="00E259DD">
        <w:rPr>
          <w:rFonts w:asciiTheme="minorHAnsi" w:eastAsiaTheme="majorEastAsia" w:hAnsiTheme="minorHAnsi" w:cstheme="minorHAnsi"/>
          <w:bCs/>
          <w:lang w:eastAsia="en-US"/>
        </w:rPr>
        <w:t>podrozdziale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 xml:space="preserve"> 8 SWZ</w:t>
      </w:r>
      <w:r w:rsidR="003911E4" w:rsidRPr="00E259DD">
        <w:rPr>
          <w:rFonts w:asciiTheme="minorHAnsi" w:eastAsiaTheme="majorEastAsia" w:hAnsiTheme="minorHAnsi" w:cstheme="minorHAnsi"/>
          <w:bCs/>
          <w:lang w:eastAsia="en-US"/>
        </w:rPr>
        <w:t xml:space="preserve"> pkt 1 i 2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>, dotyczących podwykonawcy, któremu zamierza powierzyć wykonanie części zamówienia</w:t>
      </w:r>
      <w:r w:rsidR="003911E4" w:rsidRPr="00E259DD">
        <w:rPr>
          <w:rFonts w:asciiTheme="minorHAnsi" w:eastAsiaTheme="majorEastAsia" w:hAnsiTheme="minorHAnsi" w:cstheme="minorHAnsi"/>
          <w:bCs/>
          <w:lang w:eastAsia="en-US"/>
        </w:rPr>
        <w:t>,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 xml:space="preserve"> natomiast żąda dokumentów określonych w </w:t>
      </w:r>
      <w:r w:rsidR="00C01B99" w:rsidRPr="00E259DD">
        <w:rPr>
          <w:rFonts w:asciiTheme="minorHAnsi" w:eastAsiaTheme="majorEastAsia" w:hAnsiTheme="minorHAnsi" w:cstheme="minorHAnsi"/>
          <w:bCs/>
          <w:lang w:eastAsia="en-US"/>
        </w:rPr>
        <w:t xml:space="preserve">rozdziale 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 xml:space="preserve">II </w:t>
      </w:r>
      <w:r w:rsidR="00CD458F" w:rsidRPr="00E259DD">
        <w:rPr>
          <w:rFonts w:asciiTheme="minorHAnsi" w:eastAsiaTheme="majorEastAsia" w:hAnsiTheme="minorHAnsi" w:cstheme="minorHAnsi"/>
          <w:bCs/>
          <w:lang w:eastAsia="en-US"/>
        </w:rPr>
        <w:t xml:space="preserve">podrozdziale </w:t>
      </w:r>
      <w:r w:rsidR="004B44E2" w:rsidRPr="00E259DD">
        <w:rPr>
          <w:rFonts w:asciiTheme="minorHAnsi" w:eastAsiaTheme="majorEastAsia" w:hAnsiTheme="minorHAnsi" w:cstheme="minorHAnsi"/>
          <w:bCs/>
          <w:lang w:eastAsia="en-US"/>
        </w:rPr>
        <w:t>8</w:t>
      </w:r>
      <w:r w:rsidR="00C01B99" w:rsidRPr="00E259DD">
        <w:rPr>
          <w:rFonts w:asciiTheme="minorHAnsi" w:eastAsiaTheme="majorEastAsia" w:hAnsiTheme="minorHAnsi" w:cstheme="minorHAnsi"/>
          <w:bCs/>
          <w:lang w:eastAsia="en-US"/>
        </w:rPr>
        <w:t xml:space="preserve"> SWZ </w:t>
      </w:r>
      <w:r w:rsidR="00F363D7" w:rsidRPr="00E259DD">
        <w:rPr>
          <w:rFonts w:asciiTheme="minorHAnsi" w:eastAsiaTheme="majorEastAsia" w:hAnsiTheme="minorHAnsi" w:cstheme="minorHAnsi"/>
          <w:bCs/>
          <w:lang w:eastAsia="en-US"/>
        </w:rPr>
        <w:t>pkt 3 i 4.</w:t>
      </w:r>
    </w:p>
    <w:p w14:paraId="2C33F7AB" w14:textId="77777777" w:rsidR="00513A87" w:rsidRPr="00E259DD" w:rsidRDefault="00513A8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4ACE8EDC" w14:textId="77777777" w:rsidTr="00AE719D">
        <w:trPr>
          <w:trHeight w:val="529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B1BF68F" w14:textId="3DC51967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Komunikacja w postępowaniu</w:t>
            </w:r>
          </w:p>
        </w:tc>
      </w:tr>
    </w:tbl>
    <w:p w14:paraId="074B2345" w14:textId="77777777" w:rsidR="00F60AFC" w:rsidRPr="00F43144" w:rsidRDefault="00F60AFC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797BD487" w14:textId="2C0843AB" w:rsidR="0029118B" w:rsidRPr="00E259DD" w:rsidRDefault="00F60AFC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Informacje o środkach komunikacji elektronicznej, przy użyciu których zamawiający będzi</w:t>
      </w:r>
      <w:r w:rsidR="004B44E2" w:rsidRPr="00E259DD">
        <w:rPr>
          <w:rFonts w:asciiTheme="minorHAnsi" w:eastAsiaTheme="majorEastAsia" w:hAnsiTheme="minorHAnsi" w:cstheme="minorHAnsi"/>
          <w:lang w:eastAsia="en-US"/>
        </w:rPr>
        <w:t>e komunikował się z Wykonawcami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oraz informacje o wymaganiach technicznych</w:t>
      </w:r>
      <w:r w:rsidR="00BA0A63" w:rsidRPr="00E259DD">
        <w:rPr>
          <w:rFonts w:asciiTheme="minorHAnsi" w:eastAsiaTheme="majorEastAsia" w:hAnsiTheme="minorHAnsi" w:cstheme="minorHAnsi"/>
          <w:lang w:eastAsia="en-US"/>
        </w:rPr>
        <w:br/>
      </w:r>
      <w:r w:rsidRPr="00E259DD">
        <w:rPr>
          <w:rFonts w:asciiTheme="minorHAnsi" w:eastAsiaTheme="majorEastAsia" w:hAnsiTheme="minorHAnsi" w:cstheme="minorHAnsi"/>
          <w:lang w:eastAsia="en-US"/>
        </w:rPr>
        <w:t>i organizacyjnych sporządzania, wysyłania i odbierania</w:t>
      </w:r>
      <w:r w:rsidR="00504F16" w:rsidRPr="00E259DD">
        <w:rPr>
          <w:rFonts w:asciiTheme="minorHAnsi" w:eastAsiaTheme="majorEastAsia" w:hAnsiTheme="minorHAnsi" w:cstheme="minorHAnsi"/>
          <w:lang w:eastAsia="en-US"/>
        </w:rPr>
        <w:t xml:space="preserve"> korespondencji elektronicznej:</w:t>
      </w:r>
    </w:p>
    <w:p w14:paraId="1F5C099E" w14:textId="48CB1491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W niniejszym postępowaniu o udzielenie</w:t>
      </w:r>
      <w:r w:rsidR="00C37147" w:rsidRPr="00E259DD">
        <w:rPr>
          <w:rFonts w:asciiTheme="minorHAnsi" w:hAnsiTheme="minorHAnsi" w:cstheme="minorHAnsi"/>
          <w:lang w:eastAsia="zh-CN"/>
        </w:rPr>
        <w:t xml:space="preserve"> zamówienia komunikacja między Z</w:t>
      </w:r>
      <w:r w:rsidRPr="00E259DD">
        <w:rPr>
          <w:rFonts w:asciiTheme="minorHAnsi" w:hAnsiTheme="minorHAnsi" w:cstheme="minorHAnsi"/>
          <w:lang w:eastAsia="zh-CN"/>
        </w:rPr>
        <w:t>amawiającym</w:t>
      </w:r>
      <w:r w:rsidR="00C37147" w:rsidRPr="00E259DD">
        <w:rPr>
          <w:rFonts w:asciiTheme="minorHAnsi" w:hAnsiTheme="minorHAnsi" w:cstheme="minorHAnsi"/>
          <w:lang w:eastAsia="zh-CN"/>
        </w:rPr>
        <w:t xml:space="preserve">, a Wykonawcami, </w:t>
      </w:r>
      <w:r w:rsidRPr="00E259DD">
        <w:rPr>
          <w:rFonts w:asciiTheme="minorHAnsi" w:hAnsiTheme="minorHAnsi" w:cstheme="minorHAnsi"/>
          <w:lang w:eastAsia="zh-CN"/>
        </w:rPr>
        <w:t>w szczególności składanie ofert, wymiana informacji oraz przekazywanie dokumentów lub oświadczeń, odbywa się przy użyciu środków komunikacji elektronicznej. Przez środki komunikacji elektronicznej rozumie się środki komunika</w:t>
      </w:r>
      <w:r w:rsidR="002654F2" w:rsidRPr="00E259DD">
        <w:rPr>
          <w:rFonts w:asciiTheme="minorHAnsi" w:hAnsiTheme="minorHAnsi" w:cstheme="minorHAnsi"/>
          <w:lang w:eastAsia="zh-CN"/>
        </w:rPr>
        <w:t xml:space="preserve">cji elektronicznej zdefiniowane </w:t>
      </w:r>
      <w:r w:rsidRPr="00E259DD">
        <w:rPr>
          <w:rFonts w:asciiTheme="minorHAnsi" w:hAnsiTheme="minorHAnsi" w:cstheme="minorHAnsi"/>
          <w:lang w:eastAsia="zh-CN"/>
        </w:rPr>
        <w:t xml:space="preserve">w </w:t>
      </w:r>
      <w:r w:rsidR="00C37147" w:rsidRPr="00E259DD">
        <w:rPr>
          <w:rFonts w:asciiTheme="minorHAnsi" w:hAnsiTheme="minorHAnsi" w:cstheme="minorHAnsi"/>
          <w:lang w:eastAsia="zh-CN"/>
        </w:rPr>
        <w:t xml:space="preserve">ustawie z dnia 18 lipca 2002 r. </w:t>
      </w:r>
      <w:r w:rsidRPr="00E259DD">
        <w:rPr>
          <w:rFonts w:asciiTheme="minorHAnsi" w:hAnsiTheme="minorHAnsi" w:cstheme="minorHAnsi"/>
          <w:lang w:eastAsia="zh-CN"/>
        </w:rPr>
        <w:t xml:space="preserve">o świadczeniu usług drogą elektroniczną.      </w:t>
      </w:r>
    </w:p>
    <w:p w14:paraId="216AA510" w14:textId="045D639E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Komunikacja między Zamawiającym</w:t>
      </w:r>
      <w:r w:rsidR="004B44E2" w:rsidRPr="00E259DD">
        <w:rPr>
          <w:rFonts w:asciiTheme="minorHAnsi" w:hAnsiTheme="minorHAnsi" w:cstheme="minorHAnsi"/>
          <w:lang w:eastAsia="zh-CN"/>
        </w:rPr>
        <w:t xml:space="preserve">, </w:t>
      </w:r>
      <w:r w:rsidRPr="00E259DD">
        <w:rPr>
          <w:rFonts w:asciiTheme="minorHAnsi" w:hAnsiTheme="minorHAnsi" w:cstheme="minorHAnsi"/>
          <w:lang w:eastAsia="zh-CN"/>
        </w:rPr>
        <w:t>a Wykonawcami odbywa się drogą elektroniczną przy użyciu Platformy e-Zamówienia, która jest dostępna pod adre</w:t>
      </w:r>
      <w:r w:rsidR="004A7DE2" w:rsidRPr="00E259DD">
        <w:rPr>
          <w:rFonts w:asciiTheme="minorHAnsi" w:hAnsiTheme="minorHAnsi" w:cstheme="minorHAnsi"/>
          <w:lang w:eastAsia="zh-CN"/>
        </w:rPr>
        <w:t xml:space="preserve">sem </w:t>
      </w:r>
      <w:hyperlink r:id="rId10" w:history="1">
        <w:r w:rsidR="004A7DE2" w:rsidRPr="00E259DD">
          <w:rPr>
            <w:rStyle w:val="Hipercze"/>
            <w:rFonts w:asciiTheme="minorHAnsi" w:hAnsiTheme="minorHAnsi" w:cstheme="minorHAnsi"/>
            <w:color w:val="auto"/>
            <w:lang w:eastAsia="zh-CN"/>
          </w:rPr>
          <w:t>https://ezamowienia.gov.pl</w:t>
        </w:r>
      </w:hyperlink>
      <w:r w:rsidR="004A7DE2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oraz poczty elektronicznej e-mail: </w:t>
      </w:r>
      <w:r w:rsidR="004A7DE2" w:rsidRPr="00E259DD">
        <w:rPr>
          <w:rFonts w:asciiTheme="minorHAnsi" w:hAnsiTheme="minorHAnsi" w:cstheme="minorHAnsi"/>
          <w:lang w:eastAsia="zh-CN"/>
        </w:rPr>
        <w:t>sekretariat</w:t>
      </w:r>
      <w:r w:rsidRPr="00E259DD">
        <w:rPr>
          <w:rFonts w:asciiTheme="minorHAnsi" w:hAnsiTheme="minorHAnsi" w:cstheme="minorHAnsi"/>
          <w:lang w:eastAsia="zh-CN"/>
        </w:rPr>
        <w:t>@g</w:t>
      </w:r>
      <w:r w:rsidR="004A7DE2" w:rsidRPr="00E259DD">
        <w:rPr>
          <w:rFonts w:asciiTheme="minorHAnsi" w:hAnsiTheme="minorHAnsi" w:cstheme="minorHAnsi"/>
          <w:lang w:eastAsia="zh-CN"/>
        </w:rPr>
        <w:t>coo</w:t>
      </w:r>
      <w:r w:rsidRPr="00E259DD">
        <w:rPr>
          <w:rFonts w:asciiTheme="minorHAnsi" w:hAnsiTheme="minorHAnsi" w:cstheme="minorHAnsi"/>
          <w:lang w:eastAsia="zh-CN"/>
        </w:rPr>
        <w:t>.pl</w:t>
      </w:r>
      <w:r w:rsidR="00BA0A63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(</w:t>
      </w:r>
      <w:r w:rsidR="004A7DE2" w:rsidRPr="00E259DD">
        <w:rPr>
          <w:rFonts w:asciiTheme="minorHAnsi" w:hAnsiTheme="minorHAnsi" w:cstheme="minorHAnsi"/>
          <w:b/>
          <w:lang w:eastAsia="zh-CN"/>
        </w:rPr>
        <w:t>z wyłączeniem składania ofert</w:t>
      </w:r>
      <w:r w:rsidR="004A7DE2" w:rsidRPr="00E259DD">
        <w:rPr>
          <w:rFonts w:asciiTheme="minorHAnsi" w:hAnsiTheme="minorHAnsi" w:cstheme="minorHAnsi"/>
          <w:lang w:eastAsia="zh-CN"/>
        </w:rPr>
        <w:t>).</w:t>
      </w:r>
    </w:p>
    <w:p w14:paraId="4CEEFD77" w14:textId="77777777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Korzystanie z Platfor</w:t>
      </w:r>
      <w:r w:rsidR="004A7DE2" w:rsidRPr="00E259DD">
        <w:rPr>
          <w:rFonts w:asciiTheme="minorHAnsi" w:hAnsiTheme="minorHAnsi" w:cstheme="minorHAnsi"/>
          <w:lang w:eastAsia="zh-CN"/>
        </w:rPr>
        <w:t>my e-Zamówienia jest bezpłatne.</w:t>
      </w:r>
    </w:p>
    <w:p w14:paraId="54F73541" w14:textId="077EA676" w:rsidR="004A7DE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 xml:space="preserve">Wymagania techniczne i organizacyjne wysyłania i odbierania dokumentów elektronicznych, elektronicznych kopii dokumentów i oświadczeń oraz informacji przekazywanych przy ich użyciu opisane zostały w instrukcjach: </w:t>
      </w:r>
    </w:p>
    <w:p w14:paraId="50738B18" w14:textId="1B1119EC" w:rsidR="002654F2" w:rsidRPr="00E259DD" w:rsidRDefault="0092648C" w:rsidP="00F72692">
      <w:pPr>
        <w:pStyle w:val="Akapitzlist"/>
        <w:numPr>
          <w:ilvl w:val="0"/>
          <w:numId w:val="30"/>
        </w:numPr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Komunikacja w postęp</w:t>
      </w:r>
      <w:r w:rsidR="002654F2" w:rsidRPr="00E259DD">
        <w:rPr>
          <w:rFonts w:asciiTheme="minorHAnsi" w:hAnsiTheme="minorHAnsi" w:cstheme="minorHAnsi"/>
          <w:lang w:eastAsia="zh-CN"/>
        </w:rPr>
        <w:t>owaniu</w:t>
      </w:r>
      <w:r w:rsidR="00C37147" w:rsidRPr="00E259DD">
        <w:rPr>
          <w:rFonts w:asciiTheme="minorHAnsi" w:hAnsiTheme="minorHAnsi" w:cstheme="minorHAnsi"/>
          <w:lang w:eastAsia="zh-CN"/>
        </w:rPr>
        <w:t xml:space="preserve"> </w:t>
      </w:r>
      <w:r w:rsidR="002654F2" w:rsidRPr="00E259DD">
        <w:rPr>
          <w:rFonts w:asciiTheme="minorHAnsi" w:hAnsiTheme="minorHAnsi" w:cstheme="minorHAnsi"/>
          <w:lang w:eastAsia="zh-CN"/>
        </w:rPr>
        <w:t>- instrukcja interaktywna.</w:t>
      </w:r>
    </w:p>
    <w:p w14:paraId="7B26E3B2" w14:textId="54B81C92" w:rsidR="0092648C" w:rsidRPr="00E259DD" w:rsidRDefault="0092648C" w:rsidP="00F72692">
      <w:pPr>
        <w:pStyle w:val="Akapitzlist"/>
        <w:numPr>
          <w:ilvl w:val="0"/>
          <w:numId w:val="30"/>
        </w:numPr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Oferty, wnioski i prace konkursowe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- instrukcja interaktywna dostępne na stronie </w:t>
      </w:r>
      <w:hyperlink r:id="rId11" w:history="1">
        <w:r w:rsidR="004A7DE2" w:rsidRPr="00E259DD">
          <w:rPr>
            <w:rStyle w:val="Hipercze"/>
            <w:rFonts w:asciiTheme="minorHAnsi" w:hAnsiTheme="minorHAnsi" w:cstheme="minorHAnsi"/>
            <w:color w:val="auto"/>
            <w:lang w:eastAsia="zh-CN"/>
          </w:rPr>
          <w:t>https://ezamowienia.gov.pl/pl/</w:t>
        </w:r>
      </w:hyperlink>
      <w:r w:rsidR="004A7DE2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w zakładce centrum pomocy</w:t>
      </w:r>
      <w:r w:rsidR="00FE7E4F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&gt;</w:t>
      </w:r>
      <w:r w:rsidR="00FE7E4F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instrukcje</w:t>
      </w:r>
      <w:r w:rsidR="00FE7E4F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interaktywne. </w:t>
      </w:r>
    </w:p>
    <w:p w14:paraId="3217154E" w14:textId="6120DB91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Minimalne wymagania techniczne dotyczące sprzętu używanego w celu korzystania</w:t>
      </w:r>
      <w:r w:rsidR="00FE7E4F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 xml:space="preserve">z usług Platformy e-Zamówienia oraz informacje dotyczące specyfikacji połączenia określa Regulamin Platformy e-Zamówienia. </w:t>
      </w:r>
    </w:p>
    <w:p w14:paraId="5FF29083" w14:textId="36BB3557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lastRenderedPageBreak/>
        <w:t>Wykonawca zamierzający wziąć udział w postępowaniu o udzielenie zamówienia publicznego musi posiadać konto pod</w:t>
      </w:r>
      <w:r w:rsidR="002654F2" w:rsidRPr="00E259DD">
        <w:rPr>
          <w:rFonts w:asciiTheme="minorHAnsi" w:hAnsiTheme="minorHAnsi" w:cstheme="minorHAnsi"/>
          <w:lang w:eastAsia="zh-CN"/>
        </w:rPr>
        <w:t>miotu „Wykonawca” na Platformie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e-Zamówienia. Szczegółowe informacje na </w:t>
      </w:r>
      <w:r w:rsidR="002654F2" w:rsidRPr="00E259DD">
        <w:rPr>
          <w:rFonts w:asciiTheme="minorHAnsi" w:hAnsiTheme="minorHAnsi" w:cstheme="minorHAnsi"/>
          <w:lang w:eastAsia="zh-CN"/>
        </w:rPr>
        <w:t>temat zakładania kont podmiotów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oraz zasady i warunki korzystania z Platfo</w:t>
      </w:r>
      <w:r w:rsidR="002654F2" w:rsidRPr="00E259DD">
        <w:rPr>
          <w:rFonts w:asciiTheme="minorHAnsi" w:hAnsiTheme="minorHAnsi" w:cstheme="minorHAnsi"/>
          <w:lang w:eastAsia="zh-CN"/>
        </w:rPr>
        <w:t>rmy e-Zamówienia określa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Regulamin Platformy e-Zamówienia, d</w:t>
      </w:r>
      <w:r w:rsidR="002654F2" w:rsidRPr="00E259DD">
        <w:rPr>
          <w:rFonts w:asciiTheme="minorHAnsi" w:hAnsiTheme="minorHAnsi" w:cstheme="minorHAnsi"/>
          <w:lang w:eastAsia="zh-CN"/>
        </w:rPr>
        <w:t xml:space="preserve">ostępny na stronie internetowej </w:t>
      </w:r>
      <w:r w:rsidRPr="00E259DD">
        <w:rPr>
          <w:rFonts w:asciiTheme="minorHAnsi" w:hAnsiTheme="minorHAnsi" w:cstheme="minorHAnsi"/>
          <w:lang w:eastAsia="zh-CN"/>
        </w:rPr>
        <w:t>https://ezamowienia.gov.pl oraz informacje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zamieszczone w zakładce „Centrum Pomocy”. </w:t>
      </w:r>
    </w:p>
    <w:p w14:paraId="3105351A" w14:textId="77777777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Przeglądanie i pobieranie publicznej treści dokumentacji postępowania nie wymaga posiadania konta na Platfor</w:t>
      </w:r>
      <w:r w:rsidR="004A7DE2" w:rsidRPr="00E259DD">
        <w:rPr>
          <w:rFonts w:asciiTheme="minorHAnsi" w:hAnsiTheme="minorHAnsi" w:cstheme="minorHAnsi"/>
          <w:lang w:eastAsia="zh-CN"/>
        </w:rPr>
        <w:t>mie e-Zamówienia ani logowania.</w:t>
      </w:r>
    </w:p>
    <w:p w14:paraId="1E1F6316" w14:textId="05691A2F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Sposób sporządzenia dokumentów elektronicznych lub dokumentów elektronicznych będących kopią elektroniczną treści zapisanej w postaci papierowej (cyfrowe odwzorowania) musi być zgodny z wymagani</w:t>
      </w:r>
      <w:r w:rsidR="00F86A95" w:rsidRPr="00E259DD">
        <w:rPr>
          <w:rFonts w:asciiTheme="minorHAnsi" w:hAnsiTheme="minorHAnsi" w:cstheme="minorHAnsi"/>
          <w:lang w:eastAsia="zh-CN"/>
        </w:rPr>
        <w:t>ami określonymi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w rozporządzeniu Prezesa Rady Ministrów w sprawie wymagań </w:t>
      </w:r>
      <w:r w:rsidR="004A7DE2" w:rsidRPr="00E259DD">
        <w:rPr>
          <w:rFonts w:asciiTheme="minorHAnsi" w:hAnsiTheme="minorHAnsi" w:cstheme="minorHAnsi"/>
          <w:lang w:eastAsia="zh-CN"/>
        </w:rPr>
        <w:t>dla dokumentów elektronicznych.</w:t>
      </w:r>
    </w:p>
    <w:p w14:paraId="68B366D6" w14:textId="77FB3EE3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Dokumenty elektroniczne, o których mowa w § 2 ust. 1 rozporządzenia Prezesa Rady Ministrów w sprawie wymagań dla dokumentów elektronicznych, sporządza się</w:t>
      </w:r>
      <w:r w:rsidR="00C943A8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w postaci elektronicznej, w formatach danych określonych w przepisach rozporządzenia Rady Ministrów w sprawie Krajowych Ram Interoperacy</w:t>
      </w:r>
      <w:r w:rsidR="003862A5" w:rsidRPr="00E259DD">
        <w:rPr>
          <w:rFonts w:asciiTheme="minorHAnsi" w:hAnsiTheme="minorHAnsi" w:cstheme="minorHAnsi"/>
          <w:lang w:eastAsia="zh-CN"/>
        </w:rPr>
        <w:t>jności,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z uwzględnieniem rodzaju przekazywanych danych i przekazuje się jako załączniki. W przypadku formatów, o których mowa w art. 66 ust. 1 ustawy </w:t>
      </w:r>
      <w:proofErr w:type="spellStart"/>
      <w:r w:rsidRPr="00E259DD">
        <w:rPr>
          <w:rFonts w:asciiTheme="minorHAnsi" w:hAnsiTheme="minorHAnsi" w:cstheme="minorHAnsi"/>
          <w:lang w:eastAsia="zh-CN"/>
        </w:rPr>
        <w:t>Pzp</w:t>
      </w:r>
      <w:proofErr w:type="spellEnd"/>
      <w:r w:rsidRPr="00E259DD">
        <w:rPr>
          <w:rFonts w:asciiTheme="minorHAnsi" w:hAnsiTheme="minorHAnsi" w:cstheme="minorHAnsi"/>
          <w:lang w:eastAsia="zh-CN"/>
        </w:rPr>
        <w:t>, ww. regulacje nie będą mia</w:t>
      </w:r>
      <w:r w:rsidR="004A7DE2" w:rsidRPr="00E259DD">
        <w:rPr>
          <w:rFonts w:asciiTheme="minorHAnsi" w:hAnsiTheme="minorHAnsi" w:cstheme="minorHAnsi"/>
          <w:lang w:eastAsia="zh-CN"/>
        </w:rPr>
        <w:t>ły bezpośredniego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="004A7DE2" w:rsidRPr="00E259DD">
        <w:rPr>
          <w:rFonts w:asciiTheme="minorHAnsi" w:hAnsiTheme="minorHAnsi" w:cstheme="minorHAnsi"/>
          <w:lang w:eastAsia="zh-CN"/>
        </w:rPr>
        <w:t>zastosowania.</w:t>
      </w:r>
    </w:p>
    <w:p w14:paraId="25F9AED9" w14:textId="457D0F76" w:rsidR="004A7DE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66A62071" w14:textId="66221338" w:rsidR="00B326FB" w:rsidRPr="00E259DD" w:rsidRDefault="0092648C" w:rsidP="00F72692">
      <w:pPr>
        <w:pStyle w:val="Akapitzlist"/>
        <w:numPr>
          <w:ilvl w:val="0"/>
          <w:numId w:val="31"/>
        </w:numPr>
        <w:spacing w:line="276" w:lineRule="auto"/>
        <w:ind w:left="851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w formatach danych określonych w przepisach rozporządzenia Rady Ministrów</w:t>
      </w:r>
      <w:r w:rsidR="00BA0A63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w sprawie Krajowych Ram Interoperacyjności (i przekaz</w:t>
      </w:r>
      <w:r w:rsidR="00B326FB" w:rsidRPr="00E259DD">
        <w:rPr>
          <w:rFonts w:asciiTheme="minorHAnsi" w:hAnsiTheme="minorHAnsi" w:cstheme="minorHAnsi"/>
          <w:lang w:eastAsia="zh-CN"/>
        </w:rPr>
        <w:t>uje się jako załącznik), lub</w:t>
      </w:r>
    </w:p>
    <w:p w14:paraId="41CC0CBD" w14:textId="0E3779D4" w:rsidR="004A7DE2" w:rsidRPr="00E259DD" w:rsidRDefault="0092648C" w:rsidP="00F72692">
      <w:pPr>
        <w:pStyle w:val="Akapitzlist"/>
        <w:numPr>
          <w:ilvl w:val="0"/>
          <w:numId w:val="31"/>
        </w:numPr>
        <w:spacing w:line="276" w:lineRule="auto"/>
        <w:ind w:left="851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58A29B39" w14:textId="57937107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D905E9" w:rsidRPr="00E259DD">
        <w:rPr>
          <w:rFonts w:asciiTheme="minorHAnsi" w:hAnsiTheme="minorHAnsi" w:cstheme="minorHAnsi"/>
          <w:lang w:eastAsia="zh-CN"/>
        </w:rPr>
        <w:t xml:space="preserve">(22) 4587799 </w:t>
      </w:r>
      <w:r w:rsidRPr="00E259DD">
        <w:rPr>
          <w:rFonts w:asciiTheme="minorHAnsi" w:hAnsiTheme="minorHAnsi" w:cstheme="minorHAnsi"/>
          <w:lang w:eastAsia="zh-CN"/>
        </w:rPr>
        <w:t>lub drogą elektroniczną poprzez formularz</w:t>
      </w:r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udostępniony na stronie internetowej </w:t>
      </w:r>
      <w:hyperlink r:id="rId12" w:history="1">
        <w:r w:rsidR="003862A5" w:rsidRPr="00E259DD">
          <w:rPr>
            <w:rStyle w:val="Hipercze"/>
            <w:rFonts w:asciiTheme="minorHAnsi" w:hAnsiTheme="minorHAnsi" w:cstheme="minorHAnsi"/>
            <w:color w:val="auto"/>
            <w:lang w:eastAsia="zh-CN"/>
          </w:rPr>
          <w:t>https://ezamowienia.gov.pl</w:t>
        </w:r>
      </w:hyperlink>
      <w:r w:rsidR="00BA0A63" w:rsidRPr="00E259DD">
        <w:rPr>
          <w:rFonts w:asciiTheme="minorHAnsi" w:hAnsiTheme="minorHAnsi" w:cstheme="minorHAnsi"/>
          <w:lang w:eastAsia="zh-CN"/>
        </w:rPr>
        <w:t xml:space="preserve"> </w:t>
      </w:r>
      <w:r w:rsidR="004A7DE2" w:rsidRPr="00E259DD">
        <w:rPr>
          <w:rFonts w:asciiTheme="minorHAnsi" w:hAnsiTheme="minorHAnsi" w:cstheme="minorHAnsi"/>
          <w:lang w:eastAsia="zh-CN"/>
        </w:rPr>
        <w:t>w zakładce „Zgłoś problem”.</w:t>
      </w:r>
    </w:p>
    <w:p w14:paraId="00C39369" w14:textId="77777777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W przypadku wykonawców wspólnie ubiegających się o udzielenie zamówienia publicznego korespondencja będzie prowadzona z Pełnomocnikiem (Liderem).</w:t>
      </w:r>
    </w:p>
    <w:p w14:paraId="13E9E064" w14:textId="0651EB74" w:rsidR="002654F2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Zamawiający nie odpowiada za wyjaśnienia udzielane Wykonawcom przez inne osoby</w:t>
      </w:r>
      <w:r w:rsidR="00086C82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i instytucje nieuprawnione do b</w:t>
      </w:r>
      <w:r w:rsidR="003862A5" w:rsidRPr="00E259DD">
        <w:rPr>
          <w:rFonts w:asciiTheme="minorHAnsi" w:hAnsiTheme="minorHAnsi" w:cstheme="minorHAnsi"/>
          <w:lang w:eastAsia="zh-CN"/>
        </w:rPr>
        <w:t>ezpośredniego kontaktowania się</w:t>
      </w:r>
      <w:r w:rsidR="00086C82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z Wykonawcami,</w:t>
      </w:r>
      <w:r w:rsidR="00086C82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niż wymienione w niniejszej specyfikacji.</w:t>
      </w:r>
    </w:p>
    <w:p w14:paraId="776873E9" w14:textId="77777777" w:rsidR="00602B84" w:rsidRPr="00E259DD" w:rsidRDefault="0092648C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Zamawiający nie przewiduje sposobu komunikowania się z Wykonawcami w inny sposób niż przy użyciu środków komunikacji elektronicznej, wskazanych w SWZ.</w:t>
      </w:r>
    </w:p>
    <w:p w14:paraId="1F72BA93" w14:textId="2A61FACA" w:rsidR="003A6004" w:rsidRPr="00E259DD" w:rsidRDefault="003A6004" w:rsidP="00F72692">
      <w:pPr>
        <w:pStyle w:val="Akapitzlist"/>
        <w:numPr>
          <w:ilvl w:val="0"/>
          <w:numId w:val="29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hAnsiTheme="minorHAnsi" w:cstheme="minorHAnsi"/>
          <w:lang w:eastAsia="zh-CN"/>
        </w:rPr>
        <w:t>Jeżeli dokumenty elektroniczne, przekazywane przy użyciu środków komunikacji</w:t>
      </w:r>
      <w:r w:rsidR="00602B84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elektronicznej, zawierają informacje stanowiące tajemnicę przedsiębiorstwa</w:t>
      </w:r>
      <w:r w:rsidR="00602B84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w rozumieniu</w:t>
      </w:r>
      <w:r w:rsidR="00602B84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 xml:space="preserve">przepisów ustawy z dnia 16 kwietnia 1993 r. o zwalczaniu nieuczciwej </w:t>
      </w:r>
      <w:r w:rsidRPr="00E259DD">
        <w:rPr>
          <w:rFonts w:asciiTheme="minorHAnsi" w:hAnsiTheme="minorHAnsi" w:cstheme="minorHAnsi"/>
          <w:lang w:eastAsia="zh-CN"/>
        </w:rPr>
        <w:lastRenderedPageBreak/>
        <w:t>konkurencji,</w:t>
      </w:r>
      <w:r w:rsidR="00602B84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wykonawca, w celu utrzymania w poufności tych informacji, przekazuje je</w:t>
      </w:r>
      <w:r w:rsidR="00FE7E4F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w wydzielonym i</w:t>
      </w:r>
      <w:r w:rsidR="00602B84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odpowiednio oznaczonym pliku, wraz z jednoczesnym zaznaczeniem</w:t>
      </w:r>
      <w:r w:rsidR="00FE7E4F" w:rsidRPr="00E259DD">
        <w:rPr>
          <w:rFonts w:asciiTheme="minorHAnsi" w:hAnsiTheme="minorHAnsi" w:cstheme="minorHAnsi"/>
          <w:lang w:eastAsia="zh-CN"/>
        </w:rPr>
        <w:br/>
      </w:r>
      <w:r w:rsidRPr="00E259DD">
        <w:rPr>
          <w:rFonts w:asciiTheme="minorHAnsi" w:hAnsiTheme="minorHAnsi" w:cstheme="minorHAnsi"/>
          <w:lang w:eastAsia="zh-CN"/>
        </w:rPr>
        <w:t>w nazwie pliku</w:t>
      </w:r>
      <w:r w:rsidR="00602B84" w:rsidRPr="00E259DD">
        <w:rPr>
          <w:rFonts w:asciiTheme="minorHAnsi" w:hAnsiTheme="minorHAnsi" w:cstheme="minorHAnsi"/>
          <w:lang w:eastAsia="zh-CN"/>
        </w:rPr>
        <w:t xml:space="preserve"> </w:t>
      </w:r>
      <w:r w:rsidRPr="00E259DD">
        <w:rPr>
          <w:rFonts w:asciiTheme="minorHAnsi" w:hAnsiTheme="minorHAnsi" w:cstheme="minorHAnsi"/>
          <w:lang w:eastAsia="zh-CN"/>
        </w:rPr>
        <w:t>„Dokument stanowiący tajemnicę przedsiębiorstwa”.</w:t>
      </w:r>
    </w:p>
    <w:p w14:paraId="19CDDFFE" w14:textId="77777777" w:rsidR="00F72692" w:rsidRPr="00E259DD" w:rsidRDefault="00F72692" w:rsidP="00F72692">
      <w:pPr>
        <w:pStyle w:val="Akapitzlist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0"/>
          <w:lang w:eastAsia="zh-CN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1B211AC3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AB84AF9" w14:textId="715402F2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Wizja lokalna</w:t>
            </w:r>
          </w:p>
        </w:tc>
      </w:tr>
    </w:tbl>
    <w:p w14:paraId="58EA7E8A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37056B92" w14:textId="6808075F" w:rsidR="0029118B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Zamawiający nie przewiduje obowiązku odbycia przez wykonawcę wizji lokalnej oraz sprawdzenia przez wykonawcę dokumentów niezbędnych do realizacji zamówienia dostępnych na miejscu u zamawiającego.</w:t>
      </w:r>
    </w:p>
    <w:p w14:paraId="3F01E564" w14:textId="77777777" w:rsidR="00CD6D17" w:rsidRPr="00E259DD" w:rsidRDefault="00CD6D1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45FC724D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BA6B862" w14:textId="408B60DE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Podział zamówienia na części</w:t>
            </w:r>
          </w:p>
        </w:tc>
      </w:tr>
    </w:tbl>
    <w:p w14:paraId="4486CDC3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3D878059" w14:textId="77777777" w:rsidR="008767A4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dokonuje podziału zamówienia na części. </w:t>
      </w:r>
    </w:p>
    <w:p w14:paraId="7C545A83" w14:textId="166F0E62" w:rsidR="0029118B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Opis poszczególnych części znajduje się w rozdziale II podrozdziale 1</w:t>
      </w:r>
      <w:r w:rsidR="00B8518E" w:rsidRPr="00E259DD"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lang w:eastAsia="en-US"/>
        </w:rPr>
        <w:t>SWZ.</w:t>
      </w:r>
    </w:p>
    <w:p w14:paraId="3E0FFF50" w14:textId="77777777" w:rsidR="00CD6D17" w:rsidRPr="00E259DD" w:rsidRDefault="00CD6D1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3D6F1782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BE93A50" w14:textId="4C9D4E46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Oferty wariantowe</w:t>
            </w:r>
          </w:p>
        </w:tc>
      </w:tr>
    </w:tbl>
    <w:p w14:paraId="294BE5C0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724DB8B4" w14:textId="2C3080F9" w:rsidR="0029118B" w:rsidRPr="00E259DD" w:rsidRDefault="00CD6D1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="00327018" w:rsidRPr="00E259DD">
        <w:rPr>
          <w:rFonts w:asciiTheme="minorHAnsi" w:eastAsiaTheme="majorEastAsia" w:hAnsiTheme="minorHAnsi" w:cstheme="minorHAnsi"/>
          <w:lang w:eastAsia="en-US"/>
        </w:rPr>
        <w:t>nie dopuszcza możliwości</w:t>
      </w:r>
      <w:r w:rsidR="00B6163D" w:rsidRPr="00E259DD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27018" w:rsidRPr="00E259DD">
        <w:rPr>
          <w:rFonts w:asciiTheme="minorHAnsi" w:eastAsiaTheme="majorEastAsia" w:hAnsiTheme="minorHAnsi" w:cstheme="minorHAnsi"/>
          <w:lang w:eastAsia="en-US"/>
        </w:rPr>
        <w:t>złożenia oferty wariantowej, o której mowa</w:t>
      </w:r>
      <w:r w:rsidR="008767A4" w:rsidRPr="00E259DD">
        <w:rPr>
          <w:rFonts w:asciiTheme="minorHAnsi" w:eastAsiaTheme="majorEastAsia" w:hAnsiTheme="minorHAnsi" w:cstheme="minorHAnsi"/>
          <w:lang w:eastAsia="en-US"/>
        </w:rPr>
        <w:br/>
      </w:r>
      <w:r w:rsidR="00327018" w:rsidRPr="00E259DD">
        <w:rPr>
          <w:rFonts w:asciiTheme="minorHAnsi" w:eastAsiaTheme="majorEastAsia" w:hAnsiTheme="minorHAnsi" w:cstheme="minorHAnsi"/>
          <w:lang w:eastAsia="en-US"/>
        </w:rPr>
        <w:t xml:space="preserve">w art. 92 ustawy </w:t>
      </w:r>
      <w:proofErr w:type="spellStart"/>
      <w:r w:rsidR="00327018"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="00327018" w:rsidRPr="00E259DD">
        <w:rPr>
          <w:rFonts w:asciiTheme="minorHAnsi" w:eastAsiaTheme="majorEastAsia" w:hAnsiTheme="minorHAnsi" w:cstheme="minorHAnsi"/>
          <w:lang w:eastAsia="en-US"/>
        </w:rPr>
        <w:t>, tzn. oferty przewidującej odmienny sposób wykonania zamówienia niż określony w niniejszej SWZ.</w:t>
      </w:r>
    </w:p>
    <w:p w14:paraId="6FFEDBD8" w14:textId="77777777" w:rsidR="00CD6D17" w:rsidRPr="00E259DD" w:rsidRDefault="00CD6D17" w:rsidP="008556F8">
      <w:pPr>
        <w:pStyle w:val="Akapitzlist"/>
        <w:spacing w:line="276" w:lineRule="auto"/>
        <w:ind w:left="426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23E7002F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61415F04" w14:textId="3ECD7B82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Katalogi elektroniczne</w:t>
            </w:r>
          </w:p>
        </w:tc>
      </w:tr>
    </w:tbl>
    <w:p w14:paraId="0F59C1A4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3644AADB" w14:textId="5182ADF0" w:rsidR="0029118B" w:rsidRPr="00E259DD" w:rsidRDefault="00CD6D1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6F7DD7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="00327018" w:rsidRPr="006F7DD7">
        <w:rPr>
          <w:rFonts w:asciiTheme="minorHAnsi" w:eastAsiaTheme="majorEastAsia" w:hAnsiTheme="minorHAnsi" w:cstheme="minorHAnsi"/>
          <w:lang w:eastAsia="en-US"/>
        </w:rPr>
        <w:t xml:space="preserve">nie </w:t>
      </w:r>
      <w:r w:rsidR="00FC24E3" w:rsidRPr="006F7DD7">
        <w:rPr>
          <w:rFonts w:asciiTheme="minorHAnsi" w:eastAsiaTheme="majorEastAsia" w:hAnsiTheme="minorHAnsi" w:cstheme="minorHAnsi"/>
          <w:lang w:eastAsia="en-US"/>
        </w:rPr>
        <w:t>dopuszcza</w:t>
      </w:r>
      <w:r w:rsidR="007414C8" w:rsidRPr="006F7DD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27018" w:rsidRPr="006F7DD7">
        <w:rPr>
          <w:rFonts w:asciiTheme="minorHAnsi" w:eastAsiaTheme="majorEastAsia" w:hAnsiTheme="minorHAnsi" w:cstheme="minorHAnsi"/>
          <w:lang w:eastAsia="en-US"/>
        </w:rPr>
        <w:t>złożenia</w:t>
      </w:r>
      <w:r w:rsidR="00327018" w:rsidRPr="00E259DD">
        <w:rPr>
          <w:rFonts w:asciiTheme="minorHAnsi" w:eastAsiaTheme="majorEastAsia" w:hAnsiTheme="minorHAnsi" w:cstheme="minorHAnsi"/>
          <w:lang w:eastAsia="en-US"/>
        </w:rPr>
        <w:t xml:space="preserve"> ofert w postaci katalogów elektronicznych.</w:t>
      </w:r>
    </w:p>
    <w:p w14:paraId="4678CD9C" w14:textId="77777777" w:rsidR="0029118B" w:rsidRPr="00E259DD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413937C0" w14:textId="77777777" w:rsidTr="00F43144">
        <w:trPr>
          <w:trHeight w:val="49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8C7BA0D" w14:textId="72724B60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Umowa ramowa</w:t>
            </w:r>
          </w:p>
        </w:tc>
      </w:tr>
    </w:tbl>
    <w:p w14:paraId="4D542E91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3037BCC6" w14:textId="0E6E82C4" w:rsidR="00AE719D" w:rsidRDefault="00327018" w:rsidP="008767A4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nie przewiduje zawarcia umowy ramowej, o której mowa w art. 311–315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>.</w:t>
      </w:r>
    </w:p>
    <w:p w14:paraId="409B5106" w14:textId="77777777" w:rsidR="004502F7" w:rsidRPr="0086145D" w:rsidRDefault="004502F7" w:rsidP="008767A4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7C18542B" w14:textId="77777777" w:rsidTr="00F43144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7DEDEDB" w14:textId="1E2A7AFA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Aukcja elektroniczna</w:t>
            </w:r>
          </w:p>
        </w:tc>
      </w:tr>
    </w:tbl>
    <w:p w14:paraId="5210AD47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471B4661" w14:textId="6D16CED1" w:rsidR="00CD6D17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Pr="004D1E84">
        <w:rPr>
          <w:rFonts w:asciiTheme="minorHAnsi" w:eastAsiaTheme="majorEastAsia" w:hAnsiTheme="minorHAnsi" w:cstheme="minorHAnsi"/>
          <w:lang w:eastAsia="en-US"/>
        </w:rPr>
        <w:t>nie przewiduje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przeprowadzenia aukcji </w:t>
      </w:r>
      <w:r w:rsidR="00235AD7" w:rsidRPr="00E259DD">
        <w:rPr>
          <w:rFonts w:asciiTheme="minorHAnsi" w:eastAsiaTheme="majorEastAsia" w:hAnsiTheme="minorHAnsi" w:cstheme="minorHAnsi"/>
          <w:lang w:eastAsia="en-US"/>
        </w:rPr>
        <w:t>elektronicznej, o której mowa</w:t>
      </w:r>
      <w:r w:rsidR="00235AD7" w:rsidRPr="00E259DD">
        <w:rPr>
          <w:rFonts w:asciiTheme="minorHAnsi" w:eastAsiaTheme="majorEastAsia" w:hAnsiTheme="minorHAnsi" w:cstheme="minorHAnsi"/>
          <w:lang w:eastAsia="en-US"/>
        </w:rPr>
        <w:br/>
        <w:t xml:space="preserve">w 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art. 227–238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 xml:space="preserve">. </w:t>
      </w:r>
    </w:p>
    <w:p w14:paraId="4F263526" w14:textId="77777777" w:rsidR="004502F7" w:rsidRPr="00F43144" w:rsidRDefault="004502F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4EFC7B84" w14:textId="77777777" w:rsidTr="0016619D">
        <w:trPr>
          <w:trHeight w:val="706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3DF319CD" w14:textId="77777777" w:rsidR="00504F16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 xml:space="preserve">Zamówienia, o których mowa w art. 214 ust. 1 pkt 7 i 8 </w:t>
            </w:r>
          </w:p>
          <w:p w14:paraId="240AD790" w14:textId="3231AE0E" w:rsidR="00CD6D17" w:rsidRPr="00E259DD" w:rsidRDefault="00CD6D17" w:rsidP="008556F8">
            <w:pPr>
              <w:pStyle w:val="Akapitzlist"/>
              <w:ind w:left="360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 xml:space="preserve">ustawy </w:t>
            </w:r>
            <w:proofErr w:type="spellStart"/>
            <w:r w:rsidRPr="00E259DD">
              <w:rPr>
                <w:rFonts w:asciiTheme="minorHAnsi" w:hAnsiTheme="minorHAnsi" w:cstheme="minorHAnsi"/>
                <w:b/>
                <w:sz w:val="28"/>
              </w:rPr>
              <w:t>Pzp</w:t>
            </w:r>
            <w:proofErr w:type="spellEnd"/>
          </w:p>
        </w:tc>
      </w:tr>
    </w:tbl>
    <w:p w14:paraId="5B2871E5" w14:textId="77777777" w:rsidR="0029118B" w:rsidRPr="00F43144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74A4B2B9" w14:textId="07C0D353" w:rsidR="00C943A8" w:rsidRPr="00EA55A9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Zamawia</w:t>
      </w:r>
      <w:r w:rsidR="00CD6D17" w:rsidRPr="00E259DD">
        <w:rPr>
          <w:rFonts w:asciiTheme="minorHAnsi" w:eastAsiaTheme="majorEastAsia" w:hAnsiTheme="minorHAnsi" w:cstheme="minorHAnsi"/>
          <w:lang w:eastAsia="en-US"/>
        </w:rPr>
        <w:t xml:space="preserve">jący nie przewiduje udzielania 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zamówień na podstawie art. </w:t>
      </w:r>
      <w:r w:rsidR="00CD6D17" w:rsidRPr="00E259DD">
        <w:rPr>
          <w:rFonts w:asciiTheme="minorHAnsi" w:eastAsiaTheme="majorEastAsia" w:hAnsiTheme="minorHAnsi" w:cstheme="minorHAnsi"/>
          <w:lang w:eastAsia="en-US"/>
        </w:rPr>
        <w:t xml:space="preserve">214 ust. 1 pkt 7 </w:t>
      </w:r>
      <w:r w:rsidR="00776B5C" w:rsidRPr="00E259DD">
        <w:rPr>
          <w:rFonts w:asciiTheme="minorHAnsi" w:eastAsiaTheme="majorEastAsia" w:hAnsiTheme="minorHAnsi" w:cstheme="minorHAnsi"/>
          <w:lang w:eastAsia="en-US"/>
        </w:rPr>
        <w:t xml:space="preserve">i 8 </w:t>
      </w:r>
      <w:r w:rsidR="00CD6D17" w:rsidRPr="00E259DD">
        <w:rPr>
          <w:rFonts w:asciiTheme="minorHAnsi" w:eastAsiaTheme="majorEastAsia" w:hAnsiTheme="minorHAnsi" w:cstheme="minorHAnsi"/>
          <w:lang w:eastAsia="en-US"/>
        </w:rPr>
        <w:t xml:space="preserve"> ustawy </w:t>
      </w:r>
      <w:proofErr w:type="spellStart"/>
      <w:r w:rsidR="00CD6D17"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="00235AD7" w:rsidRPr="00E259DD">
        <w:rPr>
          <w:rFonts w:asciiTheme="minorHAnsi" w:eastAsiaTheme="majorEastAsia" w:hAnsiTheme="minorHAnsi" w:cstheme="minorHAnsi"/>
          <w:lang w:eastAsia="en-US"/>
        </w:rPr>
        <w:t xml:space="preserve"> (</w:t>
      </w:r>
      <w:r w:rsidRPr="00E259DD">
        <w:rPr>
          <w:rFonts w:asciiTheme="minorHAnsi" w:eastAsiaTheme="majorEastAsia" w:hAnsiTheme="minorHAnsi" w:cstheme="minorHAnsi"/>
          <w:lang w:eastAsia="en-US"/>
        </w:rPr>
        <w:t>zamówienia polegającego</w:t>
      </w:r>
      <w:r w:rsidR="007F2D9A" w:rsidRPr="00E259DD">
        <w:rPr>
          <w:rFonts w:asciiTheme="minorHAnsi" w:eastAsiaTheme="majorEastAsia" w:hAnsiTheme="minorHAnsi" w:cstheme="minorHAnsi"/>
          <w:lang w:eastAsia="en-US"/>
        </w:rPr>
        <w:t xml:space="preserve"> na powtórzeniu podobnych usług</w:t>
      </w:r>
      <w:r w:rsidR="00B4337F" w:rsidRPr="00E259DD">
        <w:rPr>
          <w:rFonts w:asciiTheme="minorHAnsi" w:eastAsiaTheme="majorEastAsia" w:hAnsiTheme="minorHAnsi" w:cstheme="minorHAnsi"/>
          <w:lang w:eastAsia="en-US"/>
        </w:rPr>
        <w:t>)</w:t>
      </w:r>
      <w:r w:rsidRPr="00E259DD">
        <w:rPr>
          <w:rFonts w:asciiTheme="minorHAnsi" w:eastAsiaTheme="majorEastAsia" w:hAnsiTheme="minorHAnsi" w:cstheme="minorHAnsi"/>
          <w:lang w:eastAsia="en-US"/>
        </w:rPr>
        <w:t>.</w:t>
      </w: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3262563D" w14:textId="77777777" w:rsidTr="00EA55A9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7DBC0D97" w14:textId="5A209B21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lastRenderedPageBreak/>
              <w:t>Rozliczenia w walutach obcych</w:t>
            </w:r>
          </w:p>
        </w:tc>
      </w:tr>
    </w:tbl>
    <w:p w14:paraId="1D36FA18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7E163049" w14:textId="6AADEBED" w:rsidR="00A811E0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Pr="004D1E84">
        <w:rPr>
          <w:rFonts w:asciiTheme="minorHAnsi" w:eastAsiaTheme="majorEastAsia" w:hAnsiTheme="minorHAnsi" w:cstheme="minorHAnsi"/>
          <w:lang w:eastAsia="en-US"/>
        </w:rPr>
        <w:t>nie przewiduje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rozliczenia w walutach obcych</w:t>
      </w:r>
      <w:r w:rsidR="007F2D9A" w:rsidRPr="00E259DD">
        <w:rPr>
          <w:rFonts w:asciiTheme="minorHAnsi" w:eastAsiaTheme="majorEastAsia" w:hAnsiTheme="minorHAnsi" w:cstheme="minorHAnsi"/>
          <w:lang w:eastAsia="en-US"/>
        </w:rPr>
        <w:t>.</w:t>
      </w:r>
    </w:p>
    <w:p w14:paraId="69BC5E73" w14:textId="77777777" w:rsidR="00CD6D17" w:rsidRPr="00E259DD" w:rsidRDefault="00CD6D17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211010AE" w14:textId="77777777" w:rsidTr="00EA55A9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15B6CE2B" w14:textId="1AD39EF6" w:rsidR="00CD6D17" w:rsidRPr="00E259DD" w:rsidRDefault="00CD6D17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Zwrot kosztów udziału w postępowaniu</w:t>
            </w:r>
          </w:p>
        </w:tc>
      </w:tr>
    </w:tbl>
    <w:p w14:paraId="18EF746C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5D5F9A11" w14:textId="454CF2DD" w:rsidR="00A811E0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Pr="004D1E84">
        <w:rPr>
          <w:rFonts w:asciiTheme="minorHAnsi" w:eastAsiaTheme="majorEastAsia" w:hAnsiTheme="minorHAnsi" w:cstheme="minorHAnsi"/>
          <w:lang w:eastAsia="en-US"/>
        </w:rPr>
        <w:t>nie przewiduje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zwrotu kosztów udziału w postępowaniu. </w:t>
      </w:r>
    </w:p>
    <w:p w14:paraId="29005DD4" w14:textId="77777777" w:rsidR="002D3E2E" w:rsidRPr="00E259DD" w:rsidRDefault="002D3E2E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5D87421E" w14:textId="77777777" w:rsidTr="00EA55A9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43ACF6DD" w14:textId="2672D2EE" w:rsidR="002D3E2E" w:rsidRPr="00E259DD" w:rsidRDefault="002D3E2E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Zaliczki na poczet udzielenia zamówienia</w:t>
            </w:r>
          </w:p>
        </w:tc>
      </w:tr>
    </w:tbl>
    <w:p w14:paraId="5020BA7F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4A040E18" w14:textId="4258BE06" w:rsidR="0029118B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Zamawiający </w:t>
      </w:r>
      <w:r w:rsidRPr="00D41B2E">
        <w:rPr>
          <w:rFonts w:asciiTheme="minorHAnsi" w:eastAsiaTheme="majorEastAsia" w:hAnsiTheme="minorHAnsi" w:cstheme="minorHAnsi"/>
          <w:lang w:eastAsia="en-US"/>
        </w:rPr>
        <w:t>nie przewiduje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udzielania zaliczek na poczet wykonania zamówienia.</w:t>
      </w:r>
    </w:p>
    <w:p w14:paraId="7D265820" w14:textId="77777777" w:rsidR="00DB65CC" w:rsidRPr="00E259DD" w:rsidRDefault="00DB65CC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73A099E5" w14:textId="77777777" w:rsidTr="00EA55A9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0A7CDFC1" w14:textId="0E56977E" w:rsidR="002D3E2E" w:rsidRPr="00E259DD" w:rsidRDefault="002D3E2E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Pouczenie o środkach ochrony prawnej</w:t>
            </w:r>
          </w:p>
        </w:tc>
      </w:tr>
    </w:tbl>
    <w:p w14:paraId="6EF422F6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26EE3C38" w14:textId="77777777" w:rsidR="0029118B" w:rsidRPr="00E259DD" w:rsidRDefault="00327018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 xml:space="preserve"> (art. 505–590).</w:t>
      </w:r>
    </w:p>
    <w:p w14:paraId="1C88E5C5" w14:textId="77777777" w:rsidR="0029118B" w:rsidRPr="00E259DD" w:rsidRDefault="0029118B" w:rsidP="008556F8">
      <w:pPr>
        <w:spacing w:line="276" w:lineRule="auto"/>
        <w:ind w:left="360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25477274" w14:textId="77777777" w:rsidTr="0016619D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AF1DD" w:themeFill="accent3" w:themeFillTint="33"/>
            <w:vAlign w:val="center"/>
          </w:tcPr>
          <w:p w14:paraId="2525DA33" w14:textId="77777777" w:rsidR="002D3E2E" w:rsidRPr="00E259DD" w:rsidRDefault="002D3E2E" w:rsidP="00F72692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 xml:space="preserve">Ochrona danych osobowych zebranych przez zamawiającego </w:t>
            </w:r>
          </w:p>
          <w:p w14:paraId="6631F316" w14:textId="3830A38E" w:rsidR="002D3E2E" w:rsidRPr="00E259DD" w:rsidRDefault="002D3E2E" w:rsidP="008556F8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 toku postępowania</w:t>
            </w:r>
          </w:p>
        </w:tc>
      </w:tr>
    </w:tbl>
    <w:p w14:paraId="145637EB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7FC79CF7" w14:textId="028B4CE0" w:rsidR="00764AA3" w:rsidRPr="00E259DD" w:rsidRDefault="00764AA3" w:rsidP="00F72692">
      <w:pPr>
        <w:pStyle w:val="Akapitzlist"/>
        <w:numPr>
          <w:ilvl w:val="0"/>
          <w:numId w:val="24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  <w:bCs/>
        </w:rPr>
        <w:t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</w:t>
      </w:r>
      <w:r w:rsidR="00FE7E4F" w:rsidRPr="00E259DD">
        <w:rPr>
          <w:rFonts w:asciiTheme="minorHAnsi" w:hAnsiTheme="minorHAnsi" w:cstheme="minorHAnsi"/>
          <w:bCs/>
        </w:rPr>
        <w:br/>
      </w:r>
      <w:r w:rsidRPr="00E259DD">
        <w:rPr>
          <w:rFonts w:asciiTheme="minorHAnsi" w:hAnsiTheme="minorHAnsi" w:cstheme="minorHAnsi"/>
          <w:bCs/>
        </w:rPr>
        <w:t>(Dz. Urz. UE L 119 z 04.05.2016, str. 1, ze zm.), dalej „RODO”, informuję, że:</w:t>
      </w:r>
    </w:p>
    <w:p w14:paraId="2074A7B8" w14:textId="62EB043D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Administratorem Pani/Pana danych osob</w:t>
      </w:r>
      <w:r w:rsidR="00A319BE" w:rsidRPr="00E259DD">
        <w:rPr>
          <w:rFonts w:asciiTheme="minorHAnsi" w:hAnsiTheme="minorHAnsi" w:cstheme="minorHAnsi"/>
        </w:rPr>
        <w:t>owych jest Gmina Gdów - Gdowskie</w:t>
      </w:r>
      <w:r w:rsidRPr="00E259DD">
        <w:rPr>
          <w:rFonts w:asciiTheme="minorHAnsi" w:hAnsiTheme="minorHAnsi" w:cstheme="minorHAnsi"/>
        </w:rPr>
        <w:t xml:space="preserve"> Centrum Obsługi Oświaty, dane kontaktowe: Gdows</w:t>
      </w:r>
      <w:r w:rsidR="00A319BE" w:rsidRPr="00E259DD">
        <w:rPr>
          <w:rFonts w:asciiTheme="minorHAnsi" w:hAnsiTheme="minorHAnsi" w:cstheme="minorHAnsi"/>
        </w:rPr>
        <w:t xml:space="preserve">kie </w:t>
      </w:r>
      <w:r w:rsidRPr="00E259DD">
        <w:rPr>
          <w:rFonts w:asciiTheme="minorHAnsi" w:hAnsiTheme="minorHAnsi" w:cstheme="minorHAnsi"/>
        </w:rPr>
        <w:t>C</w:t>
      </w:r>
      <w:r w:rsidR="00F630E3" w:rsidRPr="00E259DD">
        <w:rPr>
          <w:rFonts w:asciiTheme="minorHAnsi" w:hAnsiTheme="minorHAnsi" w:cstheme="minorHAnsi"/>
        </w:rPr>
        <w:t>entrum Obsługi Oświaty</w:t>
      </w:r>
      <w:r w:rsidR="00EB2ECB" w:rsidRPr="00E259DD">
        <w:rPr>
          <w:rFonts w:asciiTheme="minorHAnsi" w:hAnsiTheme="minorHAnsi" w:cstheme="minorHAnsi"/>
        </w:rPr>
        <w:t>,</w:t>
      </w:r>
      <w:r w:rsidR="00FE7E4F" w:rsidRPr="00E259DD">
        <w:rPr>
          <w:rFonts w:asciiTheme="minorHAnsi" w:hAnsiTheme="minorHAnsi" w:cstheme="minorHAnsi"/>
        </w:rPr>
        <w:br/>
      </w:r>
      <w:r w:rsidR="00EB2ECB" w:rsidRPr="00E259DD">
        <w:rPr>
          <w:rFonts w:asciiTheme="minorHAnsi" w:hAnsiTheme="minorHAnsi" w:cstheme="minorHAnsi"/>
        </w:rPr>
        <w:t>ul. Myślenicka 44</w:t>
      </w:r>
      <w:r w:rsidR="00F630E3" w:rsidRPr="00E259DD">
        <w:rPr>
          <w:rFonts w:asciiTheme="minorHAnsi" w:hAnsiTheme="minorHAnsi" w:cstheme="minorHAnsi"/>
        </w:rPr>
        <w:t xml:space="preserve">, </w:t>
      </w:r>
      <w:r w:rsidRPr="00E259DD">
        <w:rPr>
          <w:rFonts w:asciiTheme="minorHAnsi" w:hAnsiTheme="minorHAnsi" w:cstheme="minorHAnsi"/>
        </w:rPr>
        <w:t>32-420 Gdów; e-mail: sekretariat@</w:t>
      </w:r>
      <w:r w:rsidR="00F630E3" w:rsidRPr="00E259DD">
        <w:rPr>
          <w:rFonts w:asciiTheme="minorHAnsi" w:hAnsiTheme="minorHAnsi" w:cstheme="minorHAnsi"/>
        </w:rPr>
        <w:t>gcoo.pl;</w:t>
      </w:r>
      <w:r w:rsidR="003D0AE6" w:rsidRPr="00E259DD">
        <w:rPr>
          <w:rFonts w:asciiTheme="minorHAnsi" w:hAnsiTheme="minorHAnsi" w:cstheme="minorHAnsi"/>
        </w:rPr>
        <w:t xml:space="preserve"> </w:t>
      </w:r>
      <w:r w:rsidR="00F630E3" w:rsidRPr="00E259DD">
        <w:rPr>
          <w:rFonts w:asciiTheme="minorHAnsi" w:hAnsiTheme="minorHAnsi" w:cstheme="minorHAnsi"/>
        </w:rPr>
        <w:t>tel. +48 12</w:t>
      </w:r>
      <w:r w:rsidR="003D0AE6" w:rsidRPr="00E259DD">
        <w:rPr>
          <w:rFonts w:asciiTheme="minorHAnsi" w:hAnsiTheme="minorHAnsi" w:cstheme="minorHAnsi"/>
        </w:rPr>
        <w:t> </w:t>
      </w:r>
      <w:r w:rsidR="00F630E3" w:rsidRPr="00E259DD">
        <w:rPr>
          <w:rFonts w:asciiTheme="minorHAnsi" w:hAnsiTheme="minorHAnsi" w:cstheme="minorHAnsi"/>
        </w:rPr>
        <w:t>251</w:t>
      </w:r>
      <w:r w:rsidR="003D0AE6" w:rsidRPr="00E259DD">
        <w:rPr>
          <w:rFonts w:asciiTheme="minorHAnsi" w:hAnsiTheme="minorHAnsi" w:cstheme="minorHAnsi"/>
        </w:rPr>
        <w:t xml:space="preserve"> </w:t>
      </w:r>
      <w:r w:rsidR="00F630E3" w:rsidRPr="00E259DD">
        <w:rPr>
          <w:rFonts w:asciiTheme="minorHAnsi" w:hAnsiTheme="minorHAnsi" w:cstheme="minorHAnsi"/>
        </w:rPr>
        <w:t>12</w:t>
      </w:r>
      <w:r w:rsidR="003D0AE6" w:rsidRPr="00E259DD">
        <w:rPr>
          <w:rFonts w:asciiTheme="minorHAnsi" w:hAnsiTheme="minorHAnsi" w:cstheme="minorHAnsi"/>
        </w:rPr>
        <w:t xml:space="preserve"> </w:t>
      </w:r>
      <w:r w:rsidR="00F630E3" w:rsidRPr="00E259DD">
        <w:rPr>
          <w:rFonts w:asciiTheme="minorHAnsi" w:hAnsiTheme="minorHAnsi" w:cstheme="minorHAnsi"/>
        </w:rPr>
        <w:t>42;</w:t>
      </w:r>
      <w:r w:rsidR="003D0AE6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+48 12</w:t>
      </w:r>
      <w:r w:rsidR="003D0AE6" w:rsidRPr="00E259DD">
        <w:rPr>
          <w:rFonts w:asciiTheme="minorHAnsi" w:hAnsiTheme="minorHAnsi" w:cstheme="minorHAnsi"/>
        </w:rPr>
        <w:t> </w:t>
      </w:r>
      <w:r w:rsidRPr="00E259DD">
        <w:rPr>
          <w:rFonts w:asciiTheme="minorHAnsi" w:hAnsiTheme="minorHAnsi" w:cstheme="minorHAnsi"/>
        </w:rPr>
        <w:t>395</w:t>
      </w:r>
      <w:r w:rsidR="003D0AE6" w:rsidRPr="00E259DD">
        <w:rPr>
          <w:rFonts w:asciiTheme="minorHAnsi" w:hAnsiTheme="minorHAnsi" w:cstheme="minorHAnsi"/>
        </w:rPr>
        <w:t xml:space="preserve"> </w:t>
      </w:r>
      <w:r w:rsidRPr="00E259DD">
        <w:rPr>
          <w:rFonts w:asciiTheme="minorHAnsi" w:hAnsiTheme="minorHAnsi" w:cstheme="minorHAnsi"/>
        </w:rPr>
        <w:t>82</w:t>
      </w:r>
      <w:r w:rsidR="003D0AE6" w:rsidRPr="00E259DD">
        <w:rPr>
          <w:rFonts w:asciiTheme="minorHAnsi" w:hAnsiTheme="minorHAnsi" w:cstheme="minorHAnsi"/>
        </w:rPr>
        <w:t xml:space="preserve"> </w:t>
      </w:r>
      <w:r w:rsidRPr="00E259DD">
        <w:rPr>
          <w:rFonts w:asciiTheme="minorHAnsi" w:hAnsiTheme="minorHAnsi" w:cstheme="minorHAnsi"/>
        </w:rPr>
        <w:t>90</w:t>
      </w:r>
      <w:r w:rsidR="00A811E0" w:rsidRPr="00E259DD">
        <w:rPr>
          <w:rFonts w:asciiTheme="minorHAnsi" w:hAnsiTheme="minorHAnsi" w:cstheme="minorHAnsi"/>
        </w:rPr>
        <w:t>;</w:t>
      </w:r>
    </w:p>
    <w:p w14:paraId="65C93386" w14:textId="214E1F8E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Inspektorem ochrony danych osobowych jest Łukasz Kądziołka, dane kontaktowe:</w:t>
      </w:r>
      <w:r w:rsidR="003D0AE6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e-mail: iod@</w:t>
      </w:r>
      <w:r w:rsidR="00A811E0" w:rsidRPr="00E259DD">
        <w:rPr>
          <w:rFonts w:asciiTheme="minorHAnsi" w:hAnsiTheme="minorHAnsi" w:cstheme="minorHAnsi"/>
        </w:rPr>
        <w:t>pq.net.pl, tel. +48 790 445</w:t>
      </w:r>
      <w:r w:rsidR="009F153C" w:rsidRPr="00E259DD">
        <w:rPr>
          <w:rFonts w:asciiTheme="minorHAnsi" w:hAnsiTheme="minorHAnsi" w:cstheme="minorHAnsi"/>
        </w:rPr>
        <w:t> </w:t>
      </w:r>
      <w:r w:rsidR="00A811E0" w:rsidRPr="00E259DD">
        <w:rPr>
          <w:rFonts w:asciiTheme="minorHAnsi" w:hAnsiTheme="minorHAnsi" w:cstheme="minorHAnsi"/>
        </w:rPr>
        <w:t>463;</w:t>
      </w:r>
    </w:p>
    <w:p w14:paraId="06456D33" w14:textId="1CF10AB7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Pani/Pana dane osobowe przetwarzane będą na podstawie</w:t>
      </w:r>
      <w:r w:rsidR="00353EDE" w:rsidRPr="00E259DD">
        <w:rPr>
          <w:rFonts w:asciiTheme="minorHAnsi" w:hAnsiTheme="minorHAnsi" w:cstheme="minorHAnsi"/>
        </w:rPr>
        <w:t xml:space="preserve"> art. 6 ust. 1 lit. C</w:t>
      </w:r>
      <w:r w:rsidR="003D0AE6" w:rsidRPr="00E259DD">
        <w:rPr>
          <w:rFonts w:asciiTheme="minorHAnsi" w:hAnsiTheme="minorHAnsi" w:cstheme="minorHAnsi"/>
        </w:rPr>
        <w:br/>
      </w:r>
      <w:r w:rsidR="00353EDE" w:rsidRPr="00E259DD">
        <w:rPr>
          <w:rFonts w:asciiTheme="minorHAnsi" w:hAnsiTheme="minorHAnsi" w:cstheme="minorHAnsi"/>
        </w:rPr>
        <w:t>i 10 RODO</w:t>
      </w:r>
      <w:r w:rsidRPr="00E259DD">
        <w:rPr>
          <w:rFonts w:asciiTheme="minorHAnsi" w:hAnsiTheme="minorHAnsi" w:cstheme="minorHAnsi"/>
        </w:rPr>
        <w:t xml:space="preserve"> w celu prowadzenia przedmiot</w:t>
      </w:r>
      <w:r w:rsidR="00353EDE" w:rsidRPr="00E259DD">
        <w:rPr>
          <w:rFonts w:asciiTheme="minorHAnsi" w:hAnsiTheme="minorHAnsi" w:cstheme="minorHAnsi"/>
        </w:rPr>
        <w:t xml:space="preserve">owego postępowania o udzielenie </w:t>
      </w:r>
      <w:r w:rsidRPr="00E259DD">
        <w:rPr>
          <w:rFonts w:asciiTheme="minorHAnsi" w:hAnsiTheme="minorHAnsi" w:cstheme="minorHAnsi"/>
        </w:rPr>
        <w:t>zamówienia publicznego pn. „</w:t>
      </w:r>
      <w:r w:rsidR="006B34AB" w:rsidRPr="00E259DD">
        <w:rPr>
          <w:rFonts w:asciiTheme="minorHAnsi" w:hAnsiTheme="minorHAnsi" w:cstheme="minorHAnsi"/>
          <w:b/>
        </w:rPr>
        <w:t>Dowóz w roku szkolnym 202</w:t>
      </w:r>
      <w:r w:rsidR="008767A4" w:rsidRPr="00E259DD">
        <w:rPr>
          <w:rFonts w:asciiTheme="minorHAnsi" w:hAnsiTheme="minorHAnsi" w:cstheme="minorHAnsi"/>
          <w:b/>
        </w:rPr>
        <w:t>6</w:t>
      </w:r>
      <w:r w:rsidRPr="00E259DD">
        <w:rPr>
          <w:rFonts w:asciiTheme="minorHAnsi" w:hAnsiTheme="minorHAnsi" w:cstheme="minorHAnsi"/>
          <w:b/>
        </w:rPr>
        <w:t>/202</w:t>
      </w:r>
      <w:r w:rsidR="008767A4" w:rsidRPr="00E259DD">
        <w:rPr>
          <w:rFonts w:asciiTheme="minorHAnsi" w:hAnsiTheme="minorHAnsi" w:cstheme="minorHAnsi"/>
          <w:b/>
        </w:rPr>
        <w:t>7</w:t>
      </w:r>
      <w:r w:rsidRPr="00E259DD">
        <w:rPr>
          <w:rFonts w:asciiTheme="minorHAnsi" w:hAnsiTheme="minorHAnsi" w:cstheme="minorHAnsi"/>
          <w:b/>
        </w:rPr>
        <w:t xml:space="preserve"> uczniów do szkół na terenie Gminy Gdów i opieka w czasie dowozu oraz dowóz uczniów niepełnosprawnych do szkół i placówek specjalnych i opieka podczas dowozu” </w:t>
      </w:r>
      <w:r w:rsidRPr="00E259DD">
        <w:rPr>
          <w:rFonts w:asciiTheme="minorHAnsi" w:hAnsiTheme="minorHAnsi" w:cstheme="minorHAnsi"/>
        </w:rPr>
        <w:t xml:space="preserve">oraz jego rozstrzygnięcia, jak również zawarcia umowy w sprawie zamówienia publicznego oraz jej realizacji, a także udokumentowania postępowania o udzielenie zamówienia </w:t>
      </w:r>
      <w:r w:rsidRPr="00E259DD">
        <w:rPr>
          <w:rFonts w:asciiTheme="minorHAnsi" w:hAnsiTheme="minorHAnsi" w:cstheme="minorHAnsi"/>
        </w:rPr>
        <w:lastRenderedPageBreak/>
        <w:t>publicznego</w:t>
      </w:r>
      <w:r w:rsidR="00EB2ECB" w:rsidRPr="00E259DD">
        <w:rPr>
          <w:rFonts w:asciiTheme="minorHAnsi" w:hAnsiTheme="minorHAnsi" w:cstheme="minorHAnsi"/>
        </w:rPr>
        <w:t xml:space="preserve"> </w:t>
      </w:r>
      <w:r w:rsidRPr="00E259DD">
        <w:rPr>
          <w:rFonts w:asciiTheme="minorHAnsi" w:hAnsiTheme="minorHAnsi" w:cstheme="minorHAnsi"/>
        </w:rPr>
        <w:t>i jego archiwizacji.</w:t>
      </w:r>
      <w:r w:rsidR="00EB2ECB" w:rsidRPr="00E259DD">
        <w:rPr>
          <w:rFonts w:asciiTheme="minorHAnsi" w:hAnsiTheme="minorHAnsi" w:cstheme="minorHAnsi"/>
        </w:rPr>
        <w:t xml:space="preserve"> </w:t>
      </w:r>
      <w:r w:rsidRPr="00E259DD">
        <w:rPr>
          <w:rFonts w:asciiTheme="minorHAnsi" w:hAnsiTheme="minorHAnsi" w:cstheme="minorHAnsi"/>
        </w:rPr>
        <w:t>Podst</w:t>
      </w:r>
      <w:r w:rsidR="00A319BE" w:rsidRPr="00E259DD">
        <w:rPr>
          <w:rFonts w:asciiTheme="minorHAnsi" w:hAnsiTheme="minorHAnsi" w:cstheme="minorHAnsi"/>
        </w:rPr>
        <w:t xml:space="preserve">awa prawna: Ustawa z dnia 11 września </w:t>
      </w:r>
      <w:r w:rsidRPr="00E259DD">
        <w:rPr>
          <w:rFonts w:asciiTheme="minorHAnsi" w:hAnsiTheme="minorHAnsi" w:cstheme="minorHAnsi"/>
        </w:rPr>
        <w:t>2019</w:t>
      </w:r>
      <w:r w:rsidR="003D0AE6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 xml:space="preserve">- Prawo zamówień publicznych (w tym w szczególności art. 18-19 i 74-76), Rozporządzenie Ministra Rozwoju, Pracy i Technologii z dnia 23 grudnia </w:t>
      </w:r>
      <w:r w:rsidR="009F153C" w:rsidRPr="00E259DD">
        <w:rPr>
          <w:rFonts w:asciiTheme="minorHAnsi" w:hAnsiTheme="minorHAnsi" w:cstheme="minorHAnsi"/>
        </w:rPr>
        <w:t xml:space="preserve"> </w:t>
      </w:r>
      <w:r w:rsidRPr="00E259DD">
        <w:rPr>
          <w:rFonts w:asciiTheme="minorHAnsi" w:hAnsiTheme="minorHAnsi" w:cstheme="minorHAnsi"/>
        </w:rPr>
        <w:t>2020 r.</w:t>
      </w:r>
      <w:r w:rsidR="003D0AE6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w sprawie podmiotowych środków dowodowych oraz innych dokumentów</w:t>
      </w:r>
      <w:r w:rsidR="003D0AE6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lub oświadczeń, jakich może</w:t>
      </w:r>
      <w:r w:rsidR="00A811E0" w:rsidRPr="00E259DD">
        <w:rPr>
          <w:rFonts w:asciiTheme="minorHAnsi" w:hAnsiTheme="minorHAnsi" w:cstheme="minorHAnsi"/>
        </w:rPr>
        <w:t xml:space="preserve"> żądać zamawiający od wykonawcy;</w:t>
      </w:r>
    </w:p>
    <w:p w14:paraId="33BCD10B" w14:textId="624E8C98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Odbiorcami Pani/Pana danych osobowych będą osoby lub podmioty, którym udostępniona zostanie dokumentacja postę</w:t>
      </w:r>
      <w:r w:rsidR="002D3E2E" w:rsidRPr="00E259DD">
        <w:rPr>
          <w:rFonts w:asciiTheme="minorHAnsi" w:hAnsiTheme="minorHAnsi" w:cstheme="minorHAnsi"/>
        </w:rPr>
        <w:t>powania w oparciu o art. 8 oraz</w:t>
      </w:r>
      <w:r w:rsidR="002D3E2E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 xml:space="preserve">art. </w:t>
      </w:r>
      <w:r w:rsidR="00A811E0" w:rsidRPr="00E259DD">
        <w:rPr>
          <w:rFonts w:asciiTheme="minorHAnsi" w:hAnsiTheme="minorHAnsi" w:cstheme="minorHAnsi"/>
        </w:rPr>
        <w:t>96 ust. 3</w:t>
      </w:r>
      <w:r w:rsidRPr="00E259DD">
        <w:rPr>
          <w:rFonts w:asciiTheme="minorHAnsi" w:hAnsiTheme="minorHAnsi" w:cstheme="minorHAnsi"/>
        </w:rPr>
        <w:t xml:space="preserve"> ustawy </w:t>
      </w:r>
      <w:proofErr w:type="spellStart"/>
      <w:r w:rsidRPr="00E259DD">
        <w:rPr>
          <w:rFonts w:asciiTheme="minorHAnsi" w:hAnsiTheme="minorHAnsi" w:cstheme="minorHAnsi"/>
        </w:rPr>
        <w:t>Pzp</w:t>
      </w:r>
      <w:proofErr w:type="spellEnd"/>
      <w:r w:rsidRPr="00E259DD">
        <w:rPr>
          <w:rFonts w:asciiTheme="minorHAnsi" w:hAnsiTheme="minorHAnsi" w:cstheme="minorHAnsi"/>
        </w:rPr>
        <w:t xml:space="preserve"> </w:t>
      </w:r>
      <w:r w:rsidR="00A811E0" w:rsidRPr="00E259DD">
        <w:rPr>
          <w:rFonts w:asciiTheme="minorHAnsi" w:hAnsiTheme="minorHAnsi" w:cstheme="minorHAnsi"/>
        </w:rPr>
        <w:t>a także art. 6 ustawy z dnia 6 września 2021 r. o dostępie</w:t>
      </w:r>
      <w:r w:rsidR="00FE7E4F" w:rsidRPr="00E259DD">
        <w:rPr>
          <w:rFonts w:asciiTheme="minorHAnsi" w:hAnsiTheme="minorHAnsi" w:cstheme="minorHAnsi"/>
        </w:rPr>
        <w:br/>
      </w:r>
      <w:r w:rsidR="00A811E0" w:rsidRPr="00E259DD">
        <w:rPr>
          <w:rFonts w:asciiTheme="minorHAnsi" w:hAnsiTheme="minorHAnsi" w:cstheme="minorHAnsi"/>
        </w:rPr>
        <w:t xml:space="preserve">do informacji publicznej;   </w:t>
      </w:r>
    </w:p>
    <w:p w14:paraId="434B3DD1" w14:textId="6F0A69AF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Pani/Pana dane osobowe będą przechowywane, zgodnie z art. 78 ust. 1 </w:t>
      </w:r>
      <w:proofErr w:type="spellStart"/>
      <w:r w:rsidRPr="00E259DD">
        <w:rPr>
          <w:rFonts w:asciiTheme="minorHAnsi" w:hAnsiTheme="minorHAnsi" w:cstheme="minorHAnsi"/>
        </w:rPr>
        <w:t>Pzp</w:t>
      </w:r>
      <w:proofErr w:type="spellEnd"/>
      <w:r w:rsidRPr="00E259DD">
        <w:rPr>
          <w:rFonts w:asciiTheme="minorHAnsi" w:hAnsiTheme="minorHAnsi" w:cstheme="minorHAnsi"/>
        </w:rPr>
        <w:t>, przez okres 4 lat od dnia zakończenia postęp</w:t>
      </w:r>
      <w:r w:rsidR="002D3E2E" w:rsidRPr="00E259DD">
        <w:rPr>
          <w:rFonts w:asciiTheme="minorHAnsi" w:hAnsiTheme="minorHAnsi" w:cstheme="minorHAnsi"/>
        </w:rPr>
        <w:t>owania o udzielenie zamówienia,</w:t>
      </w:r>
      <w:r w:rsidR="002D3E2E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a jeżeli czas trwania umowy przekracza 4 lata, okres przechowywania ob</w:t>
      </w:r>
      <w:r w:rsidR="00A811E0" w:rsidRPr="00E259DD">
        <w:rPr>
          <w:rFonts w:asciiTheme="minorHAnsi" w:hAnsiTheme="minorHAnsi" w:cstheme="minorHAnsi"/>
        </w:rPr>
        <w:t>ejmuje cały czas trwania umowy;</w:t>
      </w:r>
    </w:p>
    <w:p w14:paraId="22A26407" w14:textId="33FB2AC2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Obowiązek podania przez Panią/Pana danych osobowych bezpośrednio Pani/Pana dotyczących jest wymogiem ustawowym określonym w przepisach ustawy </w:t>
      </w:r>
      <w:proofErr w:type="spellStart"/>
      <w:r w:rsidRPr="00E259DD">
        <w:rPr>
          <w:rFonts w:asciiTheme="minorHAnsi" w:hAnsiTheme="minorHAnsi" w:cstheme="minorHAnsi"/>
        </w:rPr>
        <w:t>Pzp</w:t>
      </w:r>
      <w:proofErr w:type="spellEnd"/>
      <w:r w:rsidRPr="00E259DD">
        <w:rPr>
          <w:rFonts w:asciiTheme="minorHAnsi" w:hAnsiTheme="minorHAnsi" w:cstheme="minorHAnsi"/>
        </w:rPr>
        <w:t xml:space="preserve">, związanym z udziałem w postępowaniu o udzielenie zamówienia publicznego; konsekwencje niepodania określonych danych wynikają z ustawy </w:t>
      </w:r>
      <w:proofErr w:type="spellStart"/>
      <w:r w:rsidRPr="00E259DD">
        <w:rPr>
          <w:rFonts w:asciiTheme="minorHAnsi" w:hAnsiTheme="minorHAnsi" w:cstheme="minorHAnsi"/>
        </w:rPr>
        <w:t>Pzp</w:t>
      </w:r>
      <w:proofErr w:type="spellEnd"/>
      <w:r w:rsidR="0005153B" w:rsidRPr="00E259DD">
        <w:rPr>
          <w:rFonts w:asciiTheme="minorHAnsi" w:hAnsiTheme="minorHAnsi" w:cstheme="minorHAnsi"/>
        </w:rPr>
        <w:t>;</w:t>
      </w:r>
    </w:p>
    <w:p w14:paraId="792B88CA" w14:textId="77777777" w:rsidR="009F153C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W odniesieniu do Pani/Pana danych osobowych decyzje nie będą podejmowane w sposób zautomatyzowany, stosowanie do art. 22 RODO.</w:t>
      </w:r>
    </w:p>
    <w:p w14:paraId="4A3DC669" w14:textId="162B9CA7" w:rsidR="00764AA3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Posiada Pan/Pani:</w:t>
      </w:r>
    </w:p>
    <w:p w14:paraId="622C0051" w14:textId="77777777" w:rsidR="00764AA3" w:rsidRPr="00E259DD" w:rsidRDefault="00764AA3" w:rsidP="00F72692">
      <w:pPr>
        <w:numPr>
          <w:ilvl w:val="0"/>
          <w:numId w:val="21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na podstawie art. 15 RODO prawo dostępu do danych osobowych Pani/Pana dotyczących;</w:t>
      </w:r>
    </w:p>
    <w:p w14:paraId="5F0294F4" w14:textId="79972DAD" w:rsidR="00764AA3" w:rsidRPr="00E259DD" w:rsidRDefault="00764AA3" w:rsidP="00F72692">
      <w:pPr>
        <w:numPr>
          <w:ilvl w:val="0"/>
          <w:numId w:val="21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na podstawie art. 16 RODO prawo do sprostowania lub uzupełnienia Pani/Pana danych osobowych, przy czym sk</w:t>
      </w:r>
      <w:r w:rsidR="002D3E2E" w:rsidRPr="00E259DD">
        <w:rPr>
          <w:rFonts w:asciiTheme="minorHAnsi" w:hAnsiTheme="minorHAnsi" w:cstheme="minorHAnsi"/>
        </w:rPr>
        <w:t xml:space="preserve">orzystanie z prawa </w:t>
      </w:r>
      <w:r w:rsidRPr="00E259DD">
        <w:rPr>
          <w:rFonts w:asciiTheme="minorHAnsi" w:hAnsiTheme="minorHAnsi" w:cstheme="minorHAnsi"/>
        </w:rPr>
        <w:t xml:space="preserve">do sprostowania lub uzupełnienia nie może skutkować zmianą wyniku postępowania o udzielenie zamówienia publicznego ani zmianą postanowień umowy w sprawie zamówienia publicznego w zakresie niezgodnym z ustawą </w:t>
      </w:r>
      <w:proofErr w:type="spellStart"/>
      <w:r w:rsidRPr="00E259DD">
        <w:rPr>
          <w:rFonts w:asciiTheme="minorHAnsi" w:hAnsiTheme="minorHAnsi" w:cstheme="minorHAnsi"/>
        </w:rPr>
        <w:t>Pzp</w:t>
      </w:r>
      <w:proofErr w:type="spellEnd"/>
      <w:r w:rsidRPr="00E259DD">
        <w:rPr>
          <w:rFonts w:asciiTheme="minorHAnsi" w:hAnsiTheme="minorHAnsi" w:cstheme="minorHAnsi"/>
        </w:rPr>
        <w:t xml:space="preserve"> oraz nie może naruszać integralności protokołu postępowania oraz jego załączników;</w:t>
      </w:r>
    </w:p>
    <w:p w14:paraId="735E125B" w14:textId="77777777" w:rsidR="00764AA3" w:rsidRPr="00E259DD" w:rsidRDefault="00764AA3" w:rsidP="00F72692">
      <w:pPr>
        <w:numPr>
          <w:ilvl w:val="0"/>
          <w:numId w:val="21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na podstawie art. 18 RODO prawo żądania od administratora ograniczenia przetwarzania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0074AA9F" w14:textId="670D3F25" w:rsidR="00764AA3" w:rsidRPr="00E259DD" w:rsidRDefault="00764AA3" w:rsidP="00F72692">
      <w:pPr>
        <w:numPr>
          <w:ilvl w:val="0"/>
          <w:numId w:val="21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prawo do wniesienia skargi do Prezesa Urzędu Ochrony Danych Osobowych (UODO, </w:t>
      </w:r>
      <w:r w:rsidR="0005153B" w:rsidRPr="00E259DD">
        <w:rPr>
          <w:rFonts w:asciiTheme="minorHAnsi" w:hAnsiTheme="minorHAnsi" w:cstheme="minorHAnsi"/>
        </w:rPr>
        <w:t>ul. Stanisława Moniuszki 1A, 00-014 Warszawa</w:t>
      </w:r>
      <w:r w:rsidRPr="00E259DD">
        <w:rPr>
          <w:rFonts w:asciiTheme="minorHAnsi" w:hAnsiTheme="minorHAnsi" w:cstheme="minorHAnsi"/>
        </w:rPr>
        <w:t>), gdy uzna Pani/Pan,</w:t>
      </w:r>
      <w:r w:rsidR="00FE7E4F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że przetwarzanie danych osobowych Pani/Pana dotyczących narusza przepisy RODO;</w:t>
      </w:r>
    </w:p>
    <w:p w14:paraId="16C25647" w14:textId="58003BEE" w:rsidR="00764AA3" w:rsidRPr="00E259DD" w:rsidRDefault="00764AA3" w:rsidP="00F72692">
      <w:pPr>
        <w:pStyle w:val="Akapitzlist"/>
        <w:numPr>
          <w:ilvl w:val="0"/>
          <w:numId w:val="20"/>
        </w:numPr>
        <w:tabs>
          <w:tab w:val="clear" w:pos="720"/>
        </w:tabs>
        <w:suppressAutoHyphens w:val="0"/>
        <w:spacing w:line="276" w:lineRule="auto"/>
        <w:ind w:left="851" w:hanging="425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Nie przysługuje Pani/Panu:</w:t>
      </w:r>
    </w:p>
    <w:p w14:paraId="094BB325" w14:textId="77777777" w:rsidR="00764AA3" w:rsidRPr="00E259DD" w:rsidRDefault="00764AA3" w:rsidP="00F72692">
      <w:pPr>
        <w:pStyle w:val="Akapitzlist"/>
        <w:numPr>
          <w:ilvl w:val="0"/>
          <w:numId w:val="22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lastRenderedPageBreak/>
        <w:t>w związku z art. 17 ust. 3 lit. b, d lub e RODO prawo do usunięcia danych osobowych;</w:t>
      </w:r>
    </w:p>
    <w:p w14:paraId="02398553" w14:textId="77777777" w:rsidR="00764AA3" w:rsidRPr="00E259DD" w:rsidRDefault="00764AA3" w:rsidP="00F72692">
      <w:pPr>
        <w:pStyle w:val="Akapitzlist"/>
        <w:numPr>
          <w:ilvl w:val="0"/>
          <w:numId w:val="22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prawo do przenoszenia danych osobowych, o którym mowa w art. 20 RODO; </w:t>
      </w:r>
    </w:p>
    <w:p w14:paraId="0A0F1143" w14:textId="73BC6EC8" w:rsidR="00764AA3" w:rsidRPr="00E259DD" w:rsidRDefault="00764AA3" w:rsidP="00F72692">
      <w:pPr>
        <w:pStyle w:val="Akapitzlist"/>
        <w:numPr>
          <w:ilvl w:val="0"/>
          <w:numId w:val="22"/>
        </w:numPr>
        <w:tabs>
          <w:tab w:val="clear" w:pos="720"/>
        </w:tabs>
        <w:suppressAutoHyphens w:val="0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na podstawie art. 21 RODO prawo sprzeciwu, wobec przetwarzania danych osobowych, gdyż podstawą prawną przetwarzania Pani/Pana danych osobowych jest art. 6 ust. 1 lit. c RODO i art. 10 RODO, </w:t>
      </w:r>
    </w:p>
    <w:p w14:paraId="1C80C9D2" w14:textId="14997C4B" w:rsidR="005B759F" w:rsidRPr="00E259DD" w:rsidRDefault="00764AA3" w:rsidP="00F72692">
      <w:pPr>
        <w:pStyle w:val="Akapitzlist"/>
        <w:numPr>
          <w:ilvl w:val="0"/>
          <w:numId w:val="24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="Cambria" w:hAnsiTheme="minorHAnsi" w:cstheme="minorHAnsi"/>
        </w:rPr>
        <w:t>Wykonawca jest zobowiązany, w związku z udziałem w przedmiotowym postępowaniu, do wypełnienia wszystkich obowiązków formalnoprawnych wymaganych przez RODO</w:t>
      </w:r>
      <w:r w:rsidR="003D0AE6" w:rsidRPr="00E259DD">
        <w:rPr>
          <w:rFonts w:asciiTheme="minorHAnsi" w:eastAsia="Cambria" w:hAnsiTheme="minorHAnsi" w:cstheme="minorHAnsi"/>
        </w:rPr>
        <w:br/>
      </w:r>
      <w:r w:rsidRPr="00E259DD">
        <w:rPr>
          <w:rFonts w:asciiTheme="minorHAnsi" w:eastAsia="Cambria" w:hAnsiTheme="minorHAnsi" w:cstheme="minorHAnsi"/>
        </w:rPr>
        <w:t>i związanych z udziałem w przedmiotowym postępowaniu o udzielenie zamówienia. Należą do nich obowiązki informacyjne z:</w:t>
      </w:r>
    </w:p>
    <w:p w14:paraId="4404396A" w14:textId="596DDBD3" w:rsidR="009F153C" w:rsidRPr="00E259DD" w:rsidRDefault="00764AA3" w:rsidP="00F72692">
      <w:pPr>
        <w:pStyle w:val="Akapitzlist"/>
        <w:numPr>
          <w:ilvl w:val="0"/>
          <w:numId w:val="35"/>
        </w:numPr>
        <w:suppressAutoHyphens w:val="0"/>
        <w:spacing w:line="276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="Cambria" w:hAnsiTheme="minorHAnsi" w:cstheme="minorHAnsi"/>
        </w:rPr>
        <w:t>art. 13 RODO względem osób fizycznych, których dane osobowe dotyczą</w:t>
      </w:r>
      <w:r w:rsidR="008556F8" w:rsidRPr="00E259DD">
        <w:rPr>
          <w:rFonts w:asciiTheme="minorHAnsi" w:eastAsia="Cambria" w:hAnsiTheme="minorHAnsi" w:cstheme="minorHAnsi"/>
        </w:rPr>
        <w:br/>
      </w:r>
      <w:r w:rsidRPr="00E259DD">
        <w:rPr>
          <w:rFonts w:asciiTheme="minorHAnsi" w:eastAsia="Cambria" w:hAnsiTheme="minorHAnsi" w:cstheme="minorHAnsi"/>
        </w:rPr>
        <w:t>i od których dane te wykonawca bezpośrednio pozyskał i przekazał zamawiającemu w treści oferty lub dokumentów składanych na żądanie zamawiającego,</w:t>
      </w:r>
    </w:p>
    <w:p w14:paraId="718E3DC9" w14:textId="711B5FE3" w:rsidR="005B759F" w:rsidRPr="00E259DD" w:rsidRDefault="00764AA3" w:rsidP="00F72692">
      <w:pPr>
        <w:pStyle w:val="Akapitzlist"/>
        <w:numPr>
          <w:ilvl w:val="0"/>
          <w:numId w:val="35"/>
        </w:numPr>
        <w:suppressAutoHyphens w:val="0"/>
        <w:spacing w:line="276" w:lineRule="auto"/>
        <w:ind w:left="851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="Cambria" w:hAnsiTheme="minorHAnsi" w:cstheme="minorHAnsi"/>
        </w:rPr>
        <w:t xml:space="preserve">art. 14 RODO względem osób fizycznych, </w:t>
      </w:r>
      <w:r w:rsidR="00B9326A" w:rsidRPr="00E259DD">
        <w:rPr>
          <w:rFonts w:asciiTheme="minorHAnsi" w:eastAsia="Cambria" w:hAnsiTheme="minorHAnsi" w:cstheme="minorHAnsi"/>
        </w:rPr>
        <w:t>których dane wykonawca pozyskał</w:t>
      </w:r>
      <w:r w:rsidR="00B9326A" w:rsidRPr="00E259DD">
        <w:rPr>
          <w:rFonts w:asciiTheme="minorHAnsi" w:eastAsia="Cambria" w:hAnsiTheme="minorHAnsi" w:cstheme="minorHAnsi"/>
        </w:rPr>
        <w:br/>
      </w:r>
      <w:r w:rsidRPr="00E259DD">
        <w:rPr>
          <w:rFonts w:asciiTheme="minorHAnsi" w:eastAsia="Cambria" w:hAnsiTheme="minorHAnsi" w:cstheme="minorHAnsi"/>
        </w:rPr>
        <w:t>w sposób pośredni, a które to dane wykonawca prz</w:t>
      </w:r>
      <w:r w:rsidR="00B9326A" w:rsidRPr="00E259DD">
        <w:rPr>
          <w:rFonts w:asciiTheme="minorHAnsi" w:eastAsia="Cambria" w:hAnsiTheme="minorHAnsi" w:cstheme="minorHAnsi"/>
        </w:rPr>
        <w:t>ekazuje zamawiającemu</w:t>
      </w:r>
      <w:r w:rsidR="00B9326A" w:rsidRPr="00E259DD">
        <w:rPr>
          <w:rFonts w:asciiTheme="minorHAnsi" w:eastAsia="Cambria" w:hAnsiTheme="minorHAnsi" w:cstheme="minorHAnsi"/>
        </w:rPr>
        <w:br/>
      </w:r>
      <w:r w:rsidRPr="00E259DD">
        <w:rPr>
          <w:rFonts w:asciiTheme="minorHAnsi" w:eastAsia="Cambria" w:hAnsiTheme="minorHAnsi" w:cstheme="minorHAnsi"/>
        </w:rPr>
        <w:t>w treści oferty lub dokumentów składanych na żądanie zamawiającego.</w:t>
      </w:r>
    </w:p>
    <w:p w14:paraId="28EBBADB" w14:textId="050FAE46" w:rsidR="009F153C" w:rsidRPr="00E259DD" w:rsidRDefault="00764AA3" w:rsidP="00F72692">
      <w:pPr>
        <w:pStyle w:val="Akapitzlist"/>
        <w:numPr>
          <w:ilvl w:val="0"/>
          <w:numId w:val="24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="Cambria" w:hAnsiTheme="minorHAnsi" w:cstheme="minorHAnsi"/>
        </w:rPr>
        <w:t>W celu zapewnienia, że wykonawca wypełnił ww. obowiązki informacyjne oraz ochrony prawnie uzasadnionych interesów osoby trzeciej, której dane zostały przekazane</w:t>
      </w:r>
      <w:r w:rsidR="003D0AE6" w:rsidRPr="00E259DD">
        <w:rPr>
          <w:rFonts w:asciiTheme="minorHAnsi" w:eastAsia="Cambria" w:hAnsiTheme="minorHAnsi" w:cstheme="minorHAnsi"/>
        </w:rPr>
        <w:br/>
      </w:r>
      <w:r w:rsidRPr="00E259DD">
        <w:rPr>
          <w:rFonts w:asciiTheme="minorHAnsi" w:eastAsia="Cambria" w:hAnsiTheme="minorHAnsi" w:cstheme="minorHAnsi"/>
        </w:rPr>
        <w:t>w związku z udziałem w postępowaniu, wykonawca składa oświadczenie o wypełnieniu przez niego obowiązków informacyjnych przewidzianych w art. 13 lub art. 14 RODO</w:t>
      </w:r>
      <w:r w:rsidRPr="00E259DD">
        <w:rPr>
          <w:rFonts w:asciiTheme="minorHAnsi" w:eastAsia="Cambria" w:hAnsiTheme="minorHAnsi" w:cstheme="minorHAnsi"/>
          <w:bCs/>
        </w:rPr>
        <w:t>.</w:t>
      </w:r>
    </w:p>
    <w:p w14:paraId="647FF74F" w14:textId="503B9358" w:rsidR="009F153C" w:rsidRPr="00E259DD" w:rsidRDefault="00764AA3" w:rsidP="00F72692">
      <w:pPr>
        <w:pStyle w:val="Akapitzlist"/>
        <w:numPr>
          <w:ilvl w:val="0"/>
          <w:numId w:val="24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Theme="majorEastAsia" w:hAnsiTheme="minorHAnsi" w:cstheme="minorHAnsi"/>
        </w:rPr>
        <w:t xml:space="preserve">Klauzula informacyjna RODO (wzór) </w:t>
      </w:r>
      <w:r w:rsidR="002A5250" w:rsidRPr="00E259DD">
        <w:rPr>
          <w:rFonts w:asciiTheme="minorHAnsi" w:eastAsiaTheme="majorEastAsia" w:hAnsiTheme="minorHAnsi" w:cstheme="minorHAnsi"/>
        </w:rPr>
        <w:t>stanowi</w:t>
      </w:r>
      <w:r w:rsidRPr="00E259DD">
        <w:rPr>
          <w:rFonts w:asciiTheme="minorHAnsi" w:eastAsiaTheme="majorEastAsia" w:hAnsiTheme="minorHAnsi" w:cstheme="minorHAnsi"/>
        </w:rPr>
        <w:t xml:space="preserve"> Załącznik nr </w:t>
      </w:r>
      <w:r w:rsidR="003D6BD6" w:rsidRPr="00E259DD">
        <w:rPr>
          <w:rFonts w:asciiTheme="minorHAnsi" w:eastAsiaTheme="majorEastAsia" w:hAnsiTheme="minorHAnsi" w:cstheme="minorHAnsi"/>
        </w:rPr>
        <w:t>1</w:t>
      </w:r>
      <w:r w:rsidR="004C2657" w:rsidRPr="00E259DD">
        <w:rPr>
          <w:rFonts w:asciiTheme="minorHAnsi" w:eastAsiaTheme="majorEastAsia" w:hAnsiTheme="minorHAnsi" w:cstheme="minorHAnsi"/>
        </w:rPr>
        <w:t xml:space="preserve"> </w:t>
      </w:r>
      <w:r w:rsidR="006B77A6" w:rsidRPr="00E259DD">
        <w:rPr>
          <w:rFonts w:asciiTheme="minorHAnsi" w:eastAsiaTheme="majorEastAsia" w:hAnsiTheme="minorHAnsi" w:cstheme="minorHAnsi"/>
        </w:rPr>
        <w:t>do SWZ.</w:t>
      </w:r>
    </w:p>
    <w:p w14:paraId="4512002D" w14:textId="79F69357" w:rsidR="00764AA3" w:rsidRPr="00E259DD" w:rsidRDefault="00764AA3" w:rsidP="00F72692">
      <w:pPr>
        <w:pStyle w:val="Akapitzlist"/>
        <w:numPr>
          <w:ilvl w:val="0"/>
          <w:numId w:val="24"/>
        </w:numPr>
        <w:suppressAutoHyphens w:val="0"/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Theme="majorEastAsia" w:hAnsiTheme="minorHAnsi" w:cstheme="minorHAnsi"/>
        </w:rPr>
        <w:t xml:space="preserve">Umowa powierzenia przetwarzania danych osobowych </w:t>
      </w:r>
      <w:r w:rsidR="00B77B57" w:rsidRPr="00E259DD">
        <w:rPr>
          <w:rFonts w:asciiTheme="minorHAnsi" w:eastAsiaTheme="majorEastAsia" w:hAnsiTheme="minorHAnsi" w:cstheme="minorHAnsi"/>
        </w:rPr>
        <w:t xml:space="preserve">wraz z załącznikami </w:t>
      </w:r>
      <w:r w:rsidRPr="00E259DD">
        <w:rPr>
          <w:rFonts w:asciiTheme="minorHAnsi" w:eastAsiaTheme="majorEastAsia" w:hAnsiTheme="minorHAnsi" w:cstheme="minorHAnsi"/>
        </w:rPr>
        <w:t xml:space="preserve">(projekt) stanowi Załącznik nr </w:t>
      </w:r>
      <w:r w:rsidR="003D6BD6" w:rsidRPr="00E259DD">
        <w:rPr>
          <w:rFonts w:asciiTheme="minorHAnsi" w:eastAsiaTheme="majorEastAsia" w:hAnsiTheme="minorHAnsi" w:cstheme="minorHAnsi"/>
        </w:rPr>
        <w:t>2</w:t>
      </w:r>
      <w:r w:rsidRPr="00E259DD">
        <w:rPr>
          <w:rFonts w:asciiTheme="minorHAnsi" w:eastAsiaTheme="majorEastAsia" w:hAnsiTheme="minorHAnsi" w:cstheme="minorHAnsi"/>
        </w:rPr>
        <w:t xml:space="preserve"> do SWZ.  </w:t>
      </w:r>
    </w:p>
    <w:p w14:paraId="73E996E5" w14:textId="77777777" w:rsidR="00D966CC" w:rsidRPr="00E259DD" w:rsidRDefault="00D966CC" w:rsidP="008556F8">
      <w:pPr>
        <w:shd w:val="clear" w:color="auto" w:fill="FFFFFF" w:themeFill="background1"/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</w:p>
    <w:p w14:paraId="0A7CDFE2" w14:textId="4310FB2B" w:rsidR="00AE719D" w:rsidRPr="00E259DD" w:rsidRDefault="00327018" w:rsidP="008556F8">
      <w:pPr>
        <w:shd w:val="clear" w:color="auto" w:fill="FFFFFF" w:themeFill="background1"/>
        <w:spacing w:line="276" w:lineRule="auto"/>
        <w:contextualSpacing/>
        <w:jc w:val="both"/>
        <w:rPr>
          <w:rFonts w:asciiTheme="minorHAnsi" w:hAnsiTheme="minorHAnsi" w:cstheme="minorHAnsi"/>
          <w:lang w:eastAsia="en-US"/>
        </w:rPr>
      </w:pPr>
      <w:r w:rsidRPr="00E259DD">
        <w:rPr>
          <w:rFonts w:asciiTheme="minorHAnsi" w:hAnsiTheme="minorHAnsi" w:cstheme="minorHAnsi"/>
          <w:lang w:eastAsia="en-US"/>
        </w:rPr>
        <w:t xml:space="preserve">Do spraw nieuregulowanych w SWZ mają zastosowanie przepisy ustawy z </w:t>
      </w:r>
      <w:r w:rsidR="005066B8" w:rsidRPr="00E259DD">
        <w:rPr>
          <w:rFonts w:asciiTheme="minorHAnsi" w:hAnsiTheme="minorHAnsi" w:cstheme="minorHAnsi"/>
          <w:lang w:eastAsia="en-US"/>
        </w:rPr>
        <w:t>dnia</w:t>
      </w:r>
      <w:r w:rsidR="005066B8" w:rsidRPr="00E259DD">
        <w:rPr>
          <w:rFonts w:asciiTheme="minorHAnsi" w:hAnsiTheme="minorHAnsi" w:cstheme="minorHAnsi"/>
          <w:lang w:eastAsia="en-US"/>
        </w:rPr>
        <w:br/>
      </w:r>
      <w:r w:rsidRPr="00E259DD">
        <w:rPr>
          <w:rFonts w:asciiTheme="minorHAnsi" w:hAnsiTheme="minorHAnsi" w:cstheme="minorHAnsi"/>
          <w:lang w:eastAsia="en-US"/>
        </w:rPr>
        <w:t>11 września 2019 r. – Prawo zamówień publicznych</w:t>
      </w:r>
      <w:r w:rsidR="00A811E0" w:rsidRPr="00E259DD">
        <w:rPr>
          <w:rFonts w:asciiTheme="minorHAnsi" w:hAnsiTheme="minorHAnsi" w:cstheme="minorHAnsi"/>
          <w:lang w:eastAsia="en-US"/>
        </w:rPr>
        <w:t>.</w:t>
      </w:r>
      <w:r w:rsidRPr="00E259DD">
        <w:rPr>
          <w:rFonts w:asciiTheme="minorHAnsi" w:hAnsiTheme="minorHAnsi" w:cstheme="minorHAnsi"/>
          <w:lang w:eastAsia="en-US"/>
        </w:rPr>
        <w:t xml:space="preserve"> </w:t>
      </w:r>
    </w:p>
    <w:p w14:paraId="7D8072F7" w14:textId="77777777" w:rsidR="00F72692" w:rsidRPr="00E259DD" w:rsidRDefault="00F72692" w:rsidP="008556F8">
      <w:pPr>
        <w:shd w:val="clear" w:color="auto" w:fill="FFFFFF" w:themeFill="background1"/>
        <w:spacing w:line="276" w:lineRule="auto"/>
        <w:contextualSpacing/>
        <w:jc w:val="both"/>
        <w:rPr>
          <w:rFonts w:asciiTheme="minorHAnsi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326630F8" w14:textId="77777777" w:rsidTr="00EA55A9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C1AFCEE" w14:textId="41F52951" w:rsidR="00276C84" w:rsidRPr="00E259DD" w:rsidRDefault="00276C84" w:rsidP="008556F8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WYMAGANIA STAWIANE WYKONAWCY</w:t>
            </w:r>
          </w:p>
        </w:tc>
      </w:tr>
    </w:tbl>
    <w:p w14:paraId="558091D8" w14:textId="77777777" w:rsidR="00276C84" w:rsidRPr="00EA55A9" w:rsidRDefault="00276C84" w:rsidP="008556F8">
      <w:pPr>
        <w:shd w:val="clear" w:color="auto" w:fill="FFFFFF" w:themeFill="background1"/>
        <w:spacing w:line="276" w:lineRule="auto"/>
        <w:contextualSpacing/>
        <w:jc w:val="both"/>
        <w:rPr>
          <w:rFonts w:asciiTheme="minorHAnsi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63D0C8AD" w14:textId="77777777" w:rsidTr="00EA55A9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3B2220C" w14:textId="2F0E22A6" w:rsidR="003517B3" w:rsidRPr="00E259DD" w:rsidRDefault="003517B3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Przedmiot zamówienia</w:t>
            </w:r>
          </w:p>
        </w:tc>
      </w:tr>
    </w:tbl>
    <w:p w14:paraId="5C4BBAE5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5051EE9C" w14:textId="77777777" w:rsidR="000972AF" w:rsidRPr="00E259DD" w:rsidRDefault="00327018" w:rsidP="008556F8">
      <w:pPr>
        <w:pStyle w:val="Akapitzlist"/>
        <w:numPr>
          <w:ilvl w:val="0"/>
          <w:numId w:val="3"/>
        </w:num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>Przedmiot zamówienia stanowi: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C05F69" w:rsidRPr="00E259DD">
        <w:rPr>
          <w:rFonts w:asciiTheme="minorHAnsi" w:eastAsiaTheme="majorEastAsia" w:hAnsiTheme="minorHAnsi" w:cstheme="minorHAnsi"/>
          <w:lang w:eastAsia="en-US"/>
        </w:rPr>
        <w:t>D</w:t>
      </w:r>
      <w:r w:rsidR="006B34AB" w:rsidRPr="00E259DD">
        <w:rPr>
          <w:rFonts w:asciiTheme="minorHAnsi" w:hAnsiTheme="minorHAnsi" w:cstheme="minorHAnsi"/>
        </w:rPr>
        <w:t>owóz w roku szkolnym 202</w:t>
      </w:r>
      <w:r w:rsidR="000972AF" w:rsidRPr="00E259DD">
        <w:rPr>
          <w:rFonts w:asciiTheme="minorHAnsi" w:hAnsiTheme="minorHAnsi" w:cstheme="minorHAnsi"/>
        </w:rPr>
        <w:t>6</w:t>
      </w:r>
      <w:r w:rsidR="00505F81" w:rsidRPr="00E259DD">
        <w:rPr>
          <w:rFonts w:asciiTheme="minorHAnsi" w:hAnsiTheme="minorHAnsi" w:cstheme="minorHAnsi"/>
        </w:rPr>
        <w:t>/202</w:t>
      </w:r>
      <w:r w:rsidR="000972AF" w:rsidRPr="00E259DD">
        <w:rPr>
          <w:rFonts w:asciiTheme="minorHAnsi" w:hAnsiTheme="minorHAnsi" w:cstheme="minorHAnsi"/>
        </w:rPr>
        <w:t>7</w:t>
      </w:r>
      <w:r w:rsidR="00D966CC" w:rsidRPr="00E259DD">
        <w:rPr>
          <w:rFonts w:asciiTheme="minorHAnsi" w:hAnsiTheme="minorHAnsi" w:cstheme="minorHAnsi"/>
        </w:rPr>
        <w:t xml:space="preserve"> uczniów do szkół na terenie Gminy Gdów i opieka w czasie dowozu oraz dowóz uczniów niepełnosprawnych do szkół i placówek specjalnych i opieka podczas dowozu</w:t>
      </w:r>
      <w:r w:rsidR="00D966CC" w:rsidRPr="00E259DD">
        <w:rPr>
          <w:rFonts w:asciiTheme="minorHAnsi" w:hAnsiTheme="minorHAnsi" w:cstheme="minorHAnsi"/>
          <w:bCs/>
        </w:rPr>
        <w:t>,</w:t>
      </w:r>
      <w:r w:rsidR="00712825" w:rsidRPr="00E259DD">
        <w:rPr>
          <w:rFonts w:asciiTheme="minorHAnsi" w:hAnsiTheme="minorHAnsi" w:cstheme="minorHAnsi"/>
          <w:bCs/>
        </w:rPr>
        <w:t xml:space="preserve"> w tym</w:t>
      </w:r>
      <w:r w:rsidR="000972AF" w:rsidRPr="00E259DD">
        <w:rPr>
          <w:rFonts w:asciiTheme="minorHAnsi" w:hAnsiTheme="minorHAnsi" w:cstheme="minorHAnsi"/>
          <w:bCs/>
        </w:rPr>
        <w:t>:</w:t>
      </w:r>
    </w:p>
    <w:p w14:paraId="0B77F7ED" w14:textId="77777777" w:rsidR="000972AF" w:rsidRPr="00E259DD" w:rsidRDefault="00712825" w:rsidP="000972AF">
      <w:pPr>
        <w:pStyle w:val="Akapitzlist"/>
        <w:numPr>
          <w:ilvl w:val="0"/>
          <w:numId w:val="68"/>
        </w:numPr>
        <w:spacing w:line="276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  <w:u w:val="single"/>
        </w:rPr>
        <w:t>część I</w:t>
      </w:r>
      <w:r w:rsidRPr="00E259DD">
        <w:rPr>
          <w:rFonts w:asciiTheme="minorHAnsi" w:hAnsiTheme="minorHAnsi" w:cstheme="minorHAnsi"/>
          <w:bCs/>
        </w:rPr>
        <w:t xml:space="preserve"> „</w:t>
      </w:r>
      <w:r w:rsidR="00C05F69" w:rsidRPr="00E259DD">
        <w:rPr>
          <w:rFonts w:asciiTheme="minorHAnsi" w:hAnsiTheme="minorHAnsi" w:cstheme="minorHAnsi"/>
          <w:bCs/>
        </w:rPr>
        <w:t>D</w:t>
      </w:r>
      <w:r w:rsidR="00505F81" w:rsidRPr="00E259DD">
        <w:rPr>
          <w:rFonts w:asciiTheme="minorHAnsi" w:hAnsiTheme="minorHAnsi" w:cstheme="minorHAnsi"/>
          <w:bCs/>
        </w:rPr>
        <w:t xml:space="preserve">owóz </w:t>
      </w:r>
      <w:r w:rsidR="00D966CC" w:rsidRPr="00E259DD">
        <w:rPr>
          <w:rFonts w:asciiTheme="minorHAnsi" w:hAnsiTheme="minorHAnsi" w:cstheme="minorHAnsi"/>
          <w:bCs/>
        </w:rPr>
        <w:t>uczniów do szkół na terenie Gminy Gdów i opieka w czasie dowozu</w:t>
      </w:r>
      <w:r w:rsidR="00F472D5" w:rsidRPr="00E259DD">
        <w:rPr>
          <w:rFonts w:asciiTheme="minorHAnsi" w:hAnsiTheme="minorHAnsi" w:cstheme="minorHAnsi"/>
          <w:bCs/>
        </w:rPr>
        <w:t>”</w:t>
      </w:r>
      <w:r w:rsidR="000972AF" w:rsidRPr="00E259DD">
        <w:rPr>
          <w:rFonts w:asciiTheme="minorHAnsi" w:hAnsiTheme="minorHAnsi" w:cstheme="minorHAnsi"/>
          <w:bCs/>
        </w:rPr>
        <w:t>,</w:t>
      </w:r>
    </w:p>
    <w:p w14:paraId="22BC13E8" w14:textId="640BFE73" w:rsidR="00A844AB" w:rsidRPr="00770E25" w:rsidRDefault="00712825" w:rsidP="00770E25">
      <w:pPr>
        <w:pStyle w:val="Akapitzlist"/>
        <w:numPr>
          <w:ilvl w:val="0"/>
          <w:numId w:val="68"/>
        </w:numPr>
        <w:spacing w:line="276" w:lineRule="auto"/>
        <w:ind w:left="709"/>
        <w:contextualSpacing/>
        <w:jc w:val="both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  <w:u w:val="single"/>
        </w:rPr>
        <w:t>część II</w:t>
      </w:r>
      <w:r w:rsidRPr="00E259DD">
        <w:rPr>
          <w:rFonts w:asciiTheme="minorHAnsi" w:hAnsiTheme="minorHAnsi" w:cstheme="minorHAnsi"/>
          <w:bCs/>
        </w:rPr>
        <w:t xml:space="preserve"> „</w:t>
      </w:r>
      <w:bookmarkStart w:id="4" w:name="_Hlk78460516"/>
      <w:r w:rsidR="00C05F69" w:rsidRPr="00E259DD">
        <w:rPr>
          <w:rFonts w:asciiTheme="minorHAnsi" w:hAnsiTheme="minorHAnsi" w:cstheme="minorHAnsi"/>
          <w:bCs/>
        </w:rPr>
        <w:t>D</w:t>
      </w:r>
      <w:r w:rsidR="00505F81" w:rsidRPr="00E259DD">
        <w:rPr>
          <w:rFonts w:asciiTheme="minorHAnsi" w:hAnsiTheme="minorHAnsi" w:cstheme="minorHAnsi"/>
          <w:bCs/>
        </w:rPr>
        <w:t xml:space="preserve">owóz </w:t>
      </w:r>
      <w:r w:rsidR="00D966CC" w:rsidRPr="00E259DD">
        <w:rPr>
          <w:rFonts w:asciiTheme="minorHAnsi" w:hAnsiTheme="minorHAnsi" w:cstheme="minorHAnsi"/>
          <w:bCs/>
        </w:rPr>
        <w:t>uczniów niepełnosprawnych do szkół i placówek specjalnych</w:t>
      </w:r>
      <w:r w:rsidR="008556F8" w:rsidRPr="00E259DD">
        <w:rPr>
          <w:rFonts w:asciiTheme="minorHAnsi" w:hAnsiTheme="minorHAnsi" w:cstheme="minorHAnsi"/>
          <w:bCs/>
        </w:rPr>
        <w:br/>
      </w:r>
      <w:r w:rsidR="00D966CC" w:rsidRPr="00E259DD">
        <w:rPr>
          <w:rFonts w:asciiTheme="minorHAnsi" w:hAnsiTheme="minorHAnsi" w:cstheme="minorHAnsi"/>
          <w:bCs/>
        </w:rPr>
        <w:t>i opieka podczas dowozu</w:t>
      </w:r>
      <w:r w:rsidR="000A5BB2" w:rsidRPr="00E259DD">
        <w:rPr>
          <w:rFonts w:asciiTheme="minorHAnsi" w:hAnsiTheme="minorHAnsi" w:cstheme="minorHAnsi"/>
          <w:bCs/>
        </w:rPr>
        <w:t>”</w:t>
      </w:r>
      <w:r w:rsidR="001431B0" w:rsidRPr="00E259DD">
        <w:rPr>
          <w:rFonts w:asciiTheme="minorHAnsi" w:hAnsiTheme="minorHAnsi" w:cstheme="minorHAnsi"/>
          <w:bCs/>
        </w:rPr>
        <w:t>.</w:t>
      </w:r>
    </w:p>
    <w:bookmarkEnd w:id="4"/>
    <w:p w14:paraId="2187AB83" w14:textId="77777777" w:rsidR="0029118B" w:rsidRPr="00E259DD" w:rsidRDefault="00327018" w:rsidP="008556F8">
      <w:pPr>
        <w:widowControl w:val="0"/>
        <w:numPr>
          <w:ilvl w:val="0"/>
          <w:numId w:val="3"/>
        </w:numPr>
        <w:spacing w:line="276" w:lineRule="auto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 xml:space="preserve">Wspólny Słownik Zamówień: </w:t>
      </w:r>
    </w:p>
    <w:p w14:paraId="7520D259" w14:textId="3784C4EC" w:rsidR="00B30B13" w:rsidRPr="00E259DD" w:rsidRDefault="00327018" w:rsidP="008556F8">
      <w:pPr>
        <w:widowControl w:val="0"/>
        <w:spacing w:line="276" w:lineRule="auto"/>
        <w:ind w:left="360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>Kod CPV</w:t>
      </w:r>
    </w:p>
    <w:p w14:paraId="6CCCAE86" w14:textId="3B2D6C1A" w:rsidR="00A844AB" w:rsidRPr="00E259DD" w:rsidRDefault="00B30B13" w:rsidP="00770E25">
      <w:pPr>
        <w:widowControl w:val="0"/>
        <w:spacing w:line="276" w:lineRule="auto"/>
        <w:ind w:left="360"/>
        <w:contextualSpacing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601</w:t>
      </w:r>
      <w:r w:rsidR="00A811E0" w:rsidRPr="00E259DD">
        <w:rPr>
          <w:rFonts w:asciiTheme="minorHAnsi" w:hAnsiTheme="minorHAnsi" w:cstheme="minorHAnsi"/>
        </w:rPr>
        <w:t>00000-9</w:t>
      </w:r>
      <w:r w:rsidRPr="00E259DD">
        <w:rPr>
          <w:rFonts w:asciiTheme="minorHAnsi" w:hAnsiTheme="minorHAnsi" w:cstheme="minorHAnsi"/>
        </w:rPr>
        <w:t xml:space="preserve"> - Usługi w zakresie transportu drogowego </w:t>
      </w:r>
    </w:p>
    <w:p w14:paraId="728A44FB" w14:textId="77777777" w:rsidR="00A53B02" w:rsidRDefault="00327018" w:rsidP="008556F8">
      <w:pPr>
        <w:widowControl w:val="0"/>
        <w:numPr>
          <w:ilvl w:val="0"/>
          <w:numId w:val="3"/>
        </w:numPr>
        <w:spacing w:line="276" w:lineRule="auto"/>
        <w:contextualSpacing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lastRenderedPageBreak/>
        <w:t xml:space="preserve">Zakres przedmiotu zamówienia obejmuje: </w:t>
      </w:r>
    </w:p>
    <w:p w14:paraId="6E400693" w14:textId="5898F19E" w:rsidR="00693002" w:rsidRPr="00E259DD" w:rsidRDefault="00AC3D24" w:rsidP="00770E25">
      <w:pPr>
        <w:widowControl w:val="0"/>
        <w:spacing w:line="276" w:lineRule="auto"/>
        <w:ind w:left="360"/>
        <w:contextualSpacing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dowóz w roku szkolnym 202</w:t>
      </w:r>
      <w:r w:rsidR="00A844AB" w:rsidRPr="00E259DD">
        <w:rPr>
          <w:rFonts w:asciiTheme="minorHAnsi" w:eastAsiaTheme="majorEastAsia" w:hAnsiTheme="minorHAnsi" w:cstheme="minorHAnsi"/>
          <w:lang w:eastAsia="en-US"/>
        </w:rPr>
        <w:t>6</w:t>
      </w:r>
      <w:r w:rsidR="00D966CC" w:rsidRPr="00E259DD">
        <w:rPr>
          <w:rFonts w:asciiTheme="minorHAnsi" w:eastAsiaTheme="majorEastAsia" w:hAnsiTheme="minorHAnsi" w:cstheme="minorHAnsi"/>
          <w:lang w:eastAsia="en-US"/>
        </w:rPr>
        <w:t>/202</w:t>
      </w:r>
      <w:r w:rsidR="00A844AB" w:rsidRPr="00E259DD">
        <w:rPr>
          <w:rFonts w:asciiTheme="minorHAnsi" w:eastAsiaTheme="majorEastAsia" w:hAnsiTheme="minorHAnsi" w:cstheme="minorHAnsi"/>
          <w:lang w:eastAsia="en-US"/>
        </w:rPr>
        <w:t>7</w:t>
      </w:r>
      <w:r w:rsidR="00D966CC" w:rsidRPr="00E259DD">
        <w:rPr>
          <w:rFonts w:asciiTheme="minorHAnsi" w:eastAsiaTheme="majorEastAsia" w:hAnsiTheme="minorHAnsi" w:cstheme="minorHAnsi"/>
          <w:lang w:eastAsia="en-US"/>
        </w:rPr>
        <w:t xml:space="preserve"> uczniów do szkół na terenie Gminy Gdów i opieka</w:t>
      </w:r>
      <w:r w:rsidR="00A53B02">
        <w:rPr>
          <w:rFonts w:asciiTheme="minorHAnsi" w:eastAsiaTheme="majorEastAsia" w:hAnsiTheme="minorHAnsi" w:cstheme="minorHAnsi"/>
          <w:lang w:eastAsia="en-US"/>
        </w:rPr>
        <w:br/>
      </w:r>
      <w:r w:rsidR="00D966CC" w:rsidRPr="00E259DD">
        <w:rPr>
          <w:rFonts w:asciiTheme="minorHAnsi" w:eastAsiaTheme="majorEastAsia" w:hAnsiTheme="minorHAnsi" w:cstheme="minorHAnsi"/>
          <w:lang w:eastAsia="en-US"/>
        </w:rPr>
        <w:t>w czasie dowozu oraz dowóz uczniów niepełnosprawnych do szkół i placówek specjalnych i opieka podczas dowozu</w:t>
      </w:r>
      <w:r w:rsidR="00A37FA0" w:rsidRPr="00E259DD">
        <w:rPr>
          <w:rFonts w:asciiTheme="minorHAnsi" w:eastAsiaTheme="majorEastAsia" w:hAnsiTheme="minorHAnsi" w:cstheme="minorHAnsi"/>
          <w:lang w:eastAsia="en-US"/>
        </w:rPr>
        <w:t xml:space="preserve"> -</w:t>
      </w:r>
      <w:r w:rsidR="00D966CC" w:rsidRPr="00E259DD">
        <w:rPr>
          <w:rFonts w:asciiTheme="minorHAnsi" w:eastAsiaTheme="majorEastAsia" w:hAnsiTheme="minorHAnsi" w:cstheme="minorHAnsi"/>
          <w:bCs/>
          <w:lang w:eastAsia="en-US"/>
        </w:rPr>
        <w:t xml:space="preserve"> w okresi</w:t>
      </w:r>
      <w:r w:rsidRPr="00E259DD">
        <w:rPr>
          <w:rFonts w:asciiTheme="minorHAnsi" w:eastAsiaTheme="majorEastAsia" w:hAnsiTheme="minorHAnsi" w:cstheme="minorHAnsi"/>
          <w:bCs/>
          <w:lang w:eastAsia="en-US"/>
        </w:rPr>
        <w:t xml:space="preserve">e </w:t>
      </w:r>
      <w:r w:rsidRPr="00693002">
        <w:rPr>
          <w:rFonts w:asciiTheme="minorHAnsi" w:eastAsiaTheme="majorEastAsia" w:hAnsiTheme="minorHAnsi" w:cstheme="minorHAnsi"/>
          <w:bCs/>
          <w:lang w:eastAsia="en-US"/>
        </w:rPr>
        <w:t>od 0</w:t>
      </w:r>
      <w:r w:rsidR="00EB2ECB" w:rsidRPr="00693002">
        <w:rPr>
          <w:rFonts w:asciiTheme="minorHAnsi" w:eastAsiaTheme="majorEastAsia" w:hAnsiTheme="minorHAnsi" w:cstheme="minorHAnsi"/>
          <w:bCs/>
          <w:lang w:eastAsia="en-US"/>
        </w:rPr>
        <w:t>1</w:t>
      </w:r>
      <w:r w:rsidRPr="00693002">
        <w:rPr>
          <w:rFonts w:asciiTheme="minorHAnsi" w:eastAsiaTheme="majorEastAsia" w:hAnsiTheme="minorHAnsi" w:cstheme="minorHAnsi"/>
          <w:bCs/>
          <w:lang w:eastAsia="en-US"/>
        </w:rPr>
        <w:t>.09.20</w:t>
      </w:r>
      <w:r w:rsidR="006B34AB" w:rsidRPr="00693002">
        <w:rPr>
          <w:rFonts w:asciiTheme="minorHAnsi" w:eastAsiaTheme="majorEastAsia" w:hAnsiTheme="minorHAnsi" w:cstheme="minorHAnsi"/>
          <w:bCs/>
          <w:lang w:eastAsia="en-US"/>
        </w:rPr>
        <w:t>2</w:t>
      </w:r>
      <w:r w:rsidR="00A844AB" w:rsidRPr="00693002">
        <w:rPr>
          <w:rFonts w:asciiTheme="minorHAnsi" w:eastAsiaTheme="majorEastAsia" w:hAnsiTheme="minorHAnsi" w:cstheme="minorHAnsi"/>
          <w:bCs/>
          <w:lang w:eastAsia="en-US"/>
        </w:rPr>
        <w:t>6</w:t>
      </w:r>
      <w:r w:rsidR="00342DD0" w:rsidRPr="00693002">
        <w:rPr>
          <w:rFonts w:asciiTheme="minorHAnsi" w:eastAsiaTheme="majorEastAsia" w:hAnsiTheme="minorHAnsi" w:cstheme="minorHAnsi"/>
          <w:bCs/>
          <w:lang w:eastAsia="en-US"/>
        </w:rPr>
        <w:t xml:space="preserve"> r. do 2</w:t>
      </w:r>
      <w:r w:rsidR="00A844AB" w:rsidRPr="00693002">
        <w:rPr>
          <w:rFonts w:asciiTheme="minorHAnsi" w:eastAsiaTheme="majorEastAsia" w:hAnsiTheme="minorHAnsi" w:cstheme="minorHAnsi"/>
          <w:bCs/>
          <w:lang w:eastAsia="en-US"/>
        </w:rPr>
        <w:t>5</w:t>
      </w:r>
      <w:r w:rsidRPr="00693002">
        <w:rPr>
          <w:rFonts w:asciiTheme="minorHAnsi" w:eastAsiaTheme="majorEastAsia" w:hAnsiTheme="minorHAnsi" w:cstheme="minorHAnsi"/>
          <w:bCs/>
          <w:lang w:eastAsia="en-US"/>
        </w:rPr>
        <w:t>.06.202</w:t>
      </w:r>
      <w:r w:rsidR="00A844AB" w:rsidRPr="00693002">
        <w:rPr>
          <w:rFonts w:asciiTheme="minorHAnsi" w:eastAsiaTheme="majorEastAsia" w:hAnsiTheme="minorHAnsi" w:cstheme="minorHAnsi"/>
          <w:bCs/>
          <w:lang w:eastAsia="en-US"/>
        </w:rPr>
        <w:t>7</w:t>
      </w:r>
      <w:r w:rsidR="00D966CC" w:rsidRPr="00693002">
        <w:rPr>
          <w:rFonts w:asciiTheme="minorHAnsi" w:eastAsiaTheme="majorEastAsia" w:hAnsiTheme="minorHAnsi" w:cstheme="minorHAnsi"/>
          <w:bCs/>
          <w:lang w:eastAsia="en-US"/>
        </w:rPr>
        <w:t xml:space="preserve"> r.</w:t>
      </w:r>
    </w:p>
    <w:p w14:paraId="47652930" w14:textId="38885557" w:rsidR="0029118B" w:rsidRPr="00E259DD" w:rsidRDefault="00327018" w:rsidP="008556F8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>Szczegółowy opis przedmiotu zamówie</w:t>
      </w:r>
      <w:r w:rsidR="007178B7" w:rsidRPr="00E259DD">
        <w:rPr>
          <w:rFonts w:asciiTheme="minorHAnsi" w:eastAsiaTheme="majorEastAsia" w:hAnsiTheme="minorHAnsi" w:cstheme="minorHAnsi"/>
          <w:b/>
          <w:lang w:eastAsia="en-US"/>
        </w:rPr>
        <w:t>nia, opis wymagań zamawiającego</w:t>
      </w:r>
      <w:r w:rsidR="007178B7" w:rsidRPr="00E259DD">
        <w:rPr>
          <w:rFonts w:asciiTheme="minorHAnsi" w:eastAsiaTheme="majorEastAsia" w:hAnsiTheme="minorHAnsi" w:cstheme="minorHAnsi"/>
          <w:b/>
          <w:lang w:eastAsia="en-US"/>
        </w:rPr>
        <w:br/>
      </w:r>
      <w:r w:rsidRPr="00E259DD">
        <w:rPr>
          <w:rFonts w:asciiTheme="minorHAnsi" w:eastAsiaTheme="majorEastAsia" w:hAnsiTheme="minorHAnsi" w:cstheme="minorHAnsi"/>
          <w:b/>
          <w:lang w:eastAsia="en-US"/>
        </w:rPr>
        <w:t>w zakresie realizacji i odbioru określają:</w:t>
      </w:r>
    </w:p>
    <w:p w14:paraId="72B46E75" w14:textId="0EFE69BB" w:rsidR="008B4253" w:rsidRPr="008B4253" w:rsidRDefault="00327018" w:rsidP="008B4253">
      <w:pPr>
        <w:pStyle w:val="Akapitzlist"/>
        <w:numPr>
          <w:ilvl w:val="0"/>
          <w:numId w:val="69"/>
        </w:numPr>
        <w:spacing w:line="276" w:lineRule="auto"/>
        <w:ind w:left="709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8B4253">
        <w:rPr>
          <w:rFonts w:asciiTheme="minorHAnsi" w:eastAsiaTheme="majorEastAsia" w:hAnsiTheme="minorHAnsi" w:cstheme="minorHAnsi"/>
          <w:lang w:eastAsia="en-US"/>
        </w:rPr>
        <w:t>Szczegółowy opis przedm</w:t>
      </w:r>
      <w:r w:rsidR="00B04A66" w:rsidRPr="008B4253">
        <w:rPr>
          <w:rFonts w:asciiTheme="minorHAnsi" w:eastAsiaTheme="majorEastAsia" w:hAnsiTheme="minorHAnsi" w:cstheme="minorHAnsi"/>
          <w:lang w:eastAsia="en-US"/>
        </w:rPr>
        <w:t xml:space="preserve">iotu zamówienia </w:t>
      </w:r>
      <w:r w:rsidR="008B4253">
        <w:rPr>
          <w:rFonts w:asciiTheme="minorHAnsi" w:eastAsiaTheme="majorEastAsia" w:hAnsiTheme="minorHAnsi" w:cstheme="minorHAnsi"/>
          <w:lang w:eastAsia="en-US"/>
        </w:rPr>
        <w:tab/>
      </w:r>
      <w:r w:rsidR="00B04A66" w:rsidRPr="008B4253">
        <w:rPr>
          <w:rFonts w:asciiTheme="minorHAnsi" w:eastAsiaTheme="majorEastAsia" w:hAnsiTheme="minorHAnsi" w:cstheme="minorHAnsi"/>
          <w:lang w:eastAsia="en-US"/>
        </w:rPr>
        <w:t xml:space="preserve">– </w:t>
      </w:r>
      <w:r w:rsidR="00C749D1" w:rsidRPr="008B4253">
        <w:rPr>
          <w:rFonts w:asciiTheme="minorHAnsi" w:eastAsiaTheme="majorEastAsia" w:hAnsiTheme="minorHAnsi" w:cstheme="minorHAnsi"/>
          <w:lang w:eastAsia="en-US"/>
        </w:rPr>
        <w:t>Z</w:t>
      </w:r>
      <w:r w:rsidR="00B04A66" w:rsidRPr="008B4253">
        <w:rPr>
          <w:rFonts w:asciiTheme="minorHAnsi" w:eastAsiaTheme="majorEastAsia" w:hAnsiTheme="minorHAnsi" w:cstheme="minorHAnsi"/>
          <w:lang w:eastAsia="en-US"/>
        </w:rPr>
        <w:t xml:space="preserve">ałącznik nr </w:t>
      </w:r>
      <w:r w:rsidR="003D6BD6" w:rsidRPr="008B4253">
        <w:rPr>
          <w:rFonts w:asciiTheme="minorHAnsi" w:eastAsiaTheme="majorEastAsia" w:hAnsiTheme="minorHAnsi" w:cstheme="minorHAnsi"/>
          <w:lang w:eastAsia="en-US"/>
        </w:rPr>
        <w:t>3</w:t>
      </w:r>
      <w:r w:rsidRPr="008B4253">
        <w:rPr>
          <w:rFonts w:asciiTheme="minorHAnsi" w:eastAsiaTheme="majorEastAsia" w:hAnsiTheme="minorHAnsi" w:cstheme="minorHAnsi"/>
          <w:lang w:eastAsia="en-US"/>
        </w:rPr>
        <w:t xml:space="preserve"> do SWZ, </w:t>
      </w:r>
    </w:p>
    <w:p w14:paraId="6E1D9565" w14:textId="3E698F8A" w:rsidR="00693002" w:rsidRPr="008B4253" w:rsidRDefault="00327018" w:rsidP="008B4253">
      <w:pPr>
        <w:pStyle w:val="Akapitzlist"/>
        <w:numPr>
          <w:ilvl w:val="0"/>
          <w:numId w:val="69"/>
        </w:numPr>
        <w:spacing w:line="276" w:lineRule="auto"/>
        <w:ind w:left="709"/>
        <w:contextualSpacing/>
        <w:jc w:val="both"/>
        <w:rPr>
          <w:rFonts w:asciiTheme="minorHAnsi" w:eastAsiaTheme="majorEastAsia" w:hAnsiTheme="minorHAnsi" w:cstheme="minorHAnsi"/>
          <w:bCs/>
          <w:lang w:eastAsia="en-US"/>
        </w:rPr>
      </w:pPr>
      <w:r w:rsidRPr="008B4253">
        <w:rPr>
          <w:rFonts w:asciiTheme="minorHAnsi" w:eastAsiaTheme="majorEastAsia" w:hAnsiTheme="minorHAnsi" w:cstheme="minorHAnsi"/>
          <w:lang w:eastAsia="en-US"/>
        </w:rPr>
        <w:t>pr</w:t>
      </w:r>
      <w:r w:rsidR="001E64E4" w:rsidRPr="008B4253">
        <w:rPr>
          <w:rFonts w:asciiTheme="minorHAnsi" w:eastAsiaTheme="majorEastAsia" w:hAnsiTheme="minorHAnsi" w:cstheme="minorHAnsi"/>
          <w:lang w:eastAsia="en-US"/>
        </w:rPr>
        <w:t xml:space="preserve">ojektowane postanowienia umowy </w:t>
      </w:r>
      <w:r w:rsidR="00693002" w:rsidRPr="008B4253">
        <w:rPr>
          <w:rFonts w:asciiTheme="minorHAnsi" w:eastAsiaTheme="majorEastAsia" w:hAnsiTheme="minorHAnsi" w:cstheme="minorHAnsi"/>
          <w:lang w:eastAsia="en-US"/>
        </w:rPr>
        <w:tab/>
        <w:t xml:space="preserve">– </w:t>
      </w:r>
      <w:r w:rsidRPr="008B4253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C749D1" w:rsidRPr="008B4253">
        <w:rPr>
          <w:rFonts w:asciiTheme="minorHAnsi" w:eastAsiaTheme="majorEastAsia" w:hAnsiTheme="minorHAnsi" w:cstheme="minorHAnsi"/>
          <w:lang w:eastAsia="en-US"/>
        </w:rPr>
        <w:t>Z</w:t>
      </w:r>
      <w:r w:rsidRPr="008B4253">
        <w:rPr>
          <w:rFonts w:asciiTheme="minorHAnsi" w:eastAsiaTheme="majorEastAsia" w:hAnsiTheme="minorHAnsi" w:cstheme="minorHAnsi"/>
          <w:lang w:eastAsia="en-US"/>
        </w:rPr>
        <w:t>a</w:t>
      </w:r>
      <w:r w:rsidR="00B04A66" w:rsidRPr="008B4253">
        <w:rPr>
          <w:rFonts w:asciiTheme="minorHAnsi" w:eastAsiaTheme="majorEastAsia" w:hAnsiTheme="minorHAnsi" w:cstheme="minorHAnsi"/>
          <w:lang w:eastAsia="en-US"/>
        </w:rPr>
        <w:t xml:space="preserve">łącznik nr </w:t>
      </w:r>
      <w:r w:rsidR="003D6BD6" w:rsidRPr="008B4253">
        <w:rPr>
          <w:rFonts w:asciiTheme="minorHAnsi" w:eastAsiaTheme="majorEastAsia" w:hAnsiTheme="minorHAnsi" w:cstheme="minorHAnsi"/>
          <w:lang w:eastAsia="en-US"/>
        </w:rPr>
        <w:t>4</w:t>
      </w:r>
      <w:r w:rsidRPr="008B4253">
        <w:rPr>
          <w:rFonts w:asciiTheme="minorHAnsi" w:eastAsiaTheme="majorEastAsia" w:hAnsiTheme="minorHAnsi" w:cstheme="minorHAnsi"/>
          <w:lang w:eastAsia="en-US"/>
        </w:rPr>
        <w:t xml:space="preserve"> do SWZ</w:t>
      </w:r>
      <w:r w:rsidR="006E513B" w:rsidRPr="008B4253">
        <w:rPr>
          <w:rFonts w:asciiTheme="minorHAnsi" w:eastAsiaTheme="majorEastAsia" w:hAnsiTheme="minorHAnsi" w:cstheme="minorHAnsi"/>
          <w:lang w:eastAsia="en-US"/>
        </w:rPr>
        <w:t xml:space="preserve"> – część I,</w:t>
      </w:r>
      <w:r w:rsidR="00693002" w:rsidRPr="008B4253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4E0803A8" w14:textId="6E7C647B" w:rsidR="0029118B" w:rsidRPr="00693002" w:rsidRDefault="00693002" w:rsidP="008B4253">
      <w:pPr>
        <w:spacing w:line="276" w:lineRule="auto"/>
        <w:ind w:left="4608" w:firstLine="348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>
        <w:rPr>
          <w:rFonts w:asciiTheme="minorHAnsi" w:eastAsiaTheme="majorEastAsia" w:hAnsiTheme="minorHAnsi" w:cstheme="minorHAnsi"/>
          <w:lang w:eastAsia="en-US"/>
        </w:rPr>
        <w:t xml:space="preserve">– 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C749D1" w:rsidRPr="00693002">
        <w:rPr>
          <w:rFonts w:asciiTheme="minorHAnsi" w:eastAsiaTheme="majorEastAsia" w:hAnsiTheme="minorHAnsi" w:cstheme="minorHAnsi"/>
          <w:lang w:eastAsia="en-US"/>
        </w:rPr>
        <w:t>Z</w:t>
      </w:r>
      <w:r w:rsidR="00B04A66" w:rsidRPr="00693002">
        <w:rPr>
          <w:rFonts w:asciiTheme="minorHAnsi" w:eastAsiaTheme="majorEastAsia" w:hAnsiTheme="minorHAnsi" w:cstheme="minorHAnsi"/>
          <w:lang w:eastAsia="en-US"/>
        </w:rPr>
        <w:t xml:space="preserve">ałącznik nr </w:t>
      </w:r>
      <w:r w:rsidR="003D6BD6" w:rsidRPr="00693002">
        <w:rPr>
          <w:rFonts w:asciiTheme="minorHAnsi" w:eastAsiaTheme="majorEastAsia" w:hAnsiTheme="minorHAnsi" w:cstheme="minorHAnsi"/>
          <w:lang w:eastAsia="en-US"/>
        </w:rPr>
        <w:t>5</w:t>
      </w:r>
      <w:r w:rsidR="006E513B" w:rsidRPr="00693002">
        <w:rPr>
          <w:rFonts w:asciiTheme="minorHAnsi" w:eastAsiaTheme="majorEastAsia" w:hAnsiTheme="minorHAnsi" w:cstheme="minorHAnsi"/>
          <w:lang w:eastAsia="en-US"/>
        </w:rPr>
        <w:t xml:space="preserve"> do SWZ – część II</w:t>
      </w:r>
      <w:r w:rsidR="00327018" w:rsidRPr="00693002">
        <w:rPr>
          <w:rFonts w:asciiTheme="minorHAnsi" w:eastAsiaTheme="majorEastAsia" w:hAnsiTheme="minorHAnsi" w:cstheme="minorHAnsi"/>
          <w:lang w:eastAsia="en-US"/>
        </w:rPr>
        <w:t>.</w:t>
      </w:r>
    </w:p>
    <w:p w14:paraId="01B6853D" w14:textId="77777777" w:rsidR="0055471B" w:rsidRPr="00E259DD" w:rsidRDefault="00327018" w:rsidP="00A53B02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Wszystkie wymagania określone w dokumentach wskazanych powyżej stanowią wymagania minimalne, a ich spełnienie jest obligatoryjne. Niespełnienie ww. wymagań minimalnych będzie skutkować odrzuceniem oferty jako niezgodnej z warunkami zamówienia na podstawie art. 226 ust. 1 pkt 5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>.</w:t>
      </w:r>
      <w:r w:rsidR="0055471B" w:rsidRPr="00E259DD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55EBB368" w14:textId="7E7A21DF" w:rsidR="008B4253" w:rsidRPr="00E259DD" w:rsidRDefault="0055471B" w:rsidP="00770E25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Zgodnie z treścią art. 100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>, Zamawiający informuje, iż ze względu na charakter przedmiotu zamówienia zostały uwzględnione rozwiązania dotyczące dostępności dla osób niepełnosprawnych.</w:t>
      </w:r>
    </w:p>
    <w:p w14:paraId="19F7B314" w14:textId="77777777" w:rsidR="0029118B" w:rsidRPr="00E259DD" w:rsidRDefault="00327018" w:rsidP="008556F8">
      <w:pPr>
        <w:numPr>
          <w:ilvl w:val="0"/>
          <w:numId w:val="3"/>
        </w:numPr>
        <w:spacing w:line="276" w:lineRule="auto"/>
        <w:contextualSpacing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lang w:eastAsia="en-US"/>
        </w:rPr>
        <w:t>Gwarancja i rękojmia</w:t>
      </w:r>
    </w:p>
    <w:p w14:paraId="4E9DC5BB" w14:textId="4BEC36DD" w:rsidR="0029118B" w:rsidRPr="00E259DD" w:rsidRDefault="00327018" w:rsidP="00A53B02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Nie dotyczy </w:t>
      </w:r>
    </w:p>
    <w:p w14:paraId="660848A7" w14:textId="77777777" w:rsidR="00A53B02" w:rsidRPr="00E259DD" w:rsidRDefault="00A53B02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57BC8D5B" w14:textId="77777777" w:rsidTr="00AE719D">
        <w:trPr>
          <w:trHeight w:val="49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2A77F9F2" w14:textId="09D48945" w:rsidR="003517B3" w:rsidRPr="00E259DD" w:rsidRDefault="00F21098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R</w:t>
            </w:r>
            <w:r w:rsidR="003517B3" w:rsidRPr="00E259DD">
              <w:rPr>
                <w:rFonts w:asciiTheme="minorHAnsi" w:hAnsiTheme="minorHAnsi" w:cstheme="minorHAnsi"/>
                <w:b/>
                <w:sz w:val="28"/>
              </w:rPr>
              <w:t>ozwiązania równoważne</w:t>
            </w:r>
          </w:p>
        </w:tc>
      </w:tr>
    </w:tbl>
    <w:p w14:paraId="501AFFDB" w14:textId="77777777" w:rsidR="0029118B" w:rsidRPr="00EA55A9" w:rsidRDefault="0029118B" w:rsidP="008556F8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54D2A483" w14:textId="0B77D113" w:rsidR="0029118B" w:rsidRDefault="00327018" w:rsidP="006F4566">
      <w:pPr>
        <w:spacing w:line="276" w:lineRule="auto"/>
        <w:contextualSpacing/>
        <w:jc w:val="both"/>
        <w:rPr>
          <w:rFonts w:asciiTheme="minorHAnsi" w:hAnsiTheme="minorHAnsi" w:cstheme="minorHAnsi"/>
          <w:lang w:eastAsia="zh-CN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Wykonawca, który powołuje się na rozwiązania równoważne, jest zobowiązany wykazać, że oferowane przez niego rozwiązanie spełnia wymagania określone przez zamawiającego.</w:t>
      </w:r>
      <w:r w:rsidR="00FE7E4F" w:rsidRPr="00E259DD">
        <w:rPr>
          <w:rFonts w:asciiTheme="minorHAnsi" w:eastAsiaTheme="majorEastAsia" w:hAnsiTheme="minorHAnsi" w:cstheme="minorHAnsi"/>
          <w:lang w:eastAsia="en-US"/>
        </w:rPr>
        <w:br/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W takim przypadku </w:t>
      </w:r>
      <w:r w:rsidRPr="006F7DD7">
        <w:rPr>
          <w:rFonts w:asciiTheme="minorHAnsi" w:eastAsiaTheme="majorEastAsia" w:hAnsiTheme="minorHAnsi" w:cstheme="minorHAnsi"/>
          <w:lang w:eastAsia="en-US"/>
        </w:rPr>
        <w:t>wykonawca załącza do oferty wykaz rozwiązań równoważnych stosownie wraz z jego opisem lub normami</w:t>
      </w:r>
      <w:r w:rsidR="00D41B2E" w:rsidRPr="006F7DD7">
        <w:rPr>
          <w:rFonts w:asciiTheme="minorHAnsi" w:eastAsiaTheme="majorEastAsia" w:hAnsiTheme="minorHAnsi" w:cstheme="minorHAnsi"/>
          <w:lang w:eastAsia="en-US"/>
        </w:rPr>
        <w:t xml:space="preserve">, </w:t>
      </w:r>
      <w:r w:rsidR="00D41B2E" w:rsidRPr="006F7DD7">
        <w:rPr>
          <w:rFonts w:asciiTheme="minorHAnsi" w:hAnsiTheme="minorHAnsi" w:cstheme="minorHAnsi"/>
          <w:lang w:eastAsia="zh-CN"/>
        </w:rPr>
        <w:t>przy czym oferowane rozwiązania równoważne winny posiadać parametry nie gorsze niż określone przez Zamawiającego.</w:t>
      </w:r>
    </w:p>
    <w:p w14:paraId="0E9C890B" w14:textId="77777777" w:rsidR="00EA55A9" w:rsidRPr="00EA55A9" w:rsidRDefault="00EA55A9" w:rsidP="006F4566">
      <w:pPr>
        <w:spacing w:line="276" w:lineRule="auto"/>
        <w:contextualSpacing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2FD6ABBE" w14:textId="77777777" w:rsidTr="0016619D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E64106C" w14:textId="017C53CC" w:rsidR="003517B3" w:rsidRPr="00E259DD" w:rsidRDefault="003517B3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Wymagania w zakresie zatrudniania przez wykonawcę lub podwykonawcę osób na podstawie stosunku pracy</w:t>
            </w:r>
          </w:p>
        </w:tc>
      </w:tr>
    </w:tbl>
    <w:p w14:paraId="4FE357ED" w14:textId="77777777" w:rsidR="00CA563C" w:rsidRPr="00EA55A9" w:rsidRDefault="00CA563C" w:rsidP="008556F8">
      <w:pPr>
        <w:spacing w:line="276" w:lineRule="auto"/>
        <w:jc w:val="both"/>
        <w:rPr>
          <w:rFonts w:asciiTheme="minorHAnsi" w:hAnsiTheme="minorHAnsi" w:cstheme="minorHAnsi"/>
          <w:bCs/>
          <w:sz w:val="16"/>
        </w:rPr>
      </w:pPr>
    </w:p>
    <w:p w14:paraId="43128492" w14:textId="57B74BB1" w:rsidR="0029118B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</w:rPr>
        <w:t>Zamawiający stawia wymóg w zakresie zatrudnienia przez wykonawcę lub podwykonawcę na podstawie stosunku pracy osób wykonujących niżej wskazane czynności w zakresie realizacji zamówienia.</w:t>
      </w:r>
    </w:p>
    <w:p w14:paraId="3874A284" w14:textId="77777777" w:rsidR="0029118B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Rodzaj czynności związanych z realizacją zamówienia, których dotyczą wymagania zatrudnienia na podstawie stosunku pracy przez wykonawcę lub podwykonawcę osób wykonujących czynności w trakcie realizacji zamówienia:</w:t>
      </w:r>
    </w:p>
    <w:p w14:paraId="3C1F79AB" w14:textId="77777777" w:rsidR="00446F57" w:rsidRPr="00E259DD" w:rsidRDefault="00327018" w:rsidP="00F7269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</w:rPr>
        <w:t xml:space="preserve">kierowanie pojazdami przeznaczonymi do </w:t>
      </w:r>
      <w:r w:rsidR="000D51C3" w:rsidRPr="00E259DD">
        <w:rPr>
          <w:rFonts w:asciiTheme="minorHAnsi" w:hAnsiTheme="minorHAnsi" w:cstheme="minorHAnsi"/>
          <w:bCs/>
        </w:rPr>
        <w:t>przewożenia uczniów</w:t>
      </w:r>
      <w:r w:rsidRPr="00E259DD">
        <w:rPr>
          <w:rFonts w:asciiTheme="minorHAnsi" w:hAnsiTheme="minorHAnsi" w:cstheme="minorHAnsi"/>
          <w:bCs/>
        </w:rPr>
        <w:t>,</w:t>
      </w:r>
    </w:p>
    <w:p w14:paraId="1A0AB894" w14:textId="1E8B6F0A" w:rsidR="0029118B" w:rsidRPr="00E259DD" w:rsidRDefault="000D51C3" w:rsidP="00F72692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E259DD">
        <w:rPr>
          <w:rFonts w:asciiTheme="minorHAnsi" w:hAnsiTheme="minorHAnsi" w:cstheme="minorHAnsi"/>
          <w:bCs/>
        </w:rPr>
        <w:t>sprawowanie opieki nad uczniami w czasie przewozu.</w:t>
      </w:r>
    </w:p>
    <w:p w14:paraId="2857BC8A" w14:textId="77777777" w:rsidR="0029118B" w:rsidRPr="00E259DD" w:rsidRDefault="0029118B" w:rsidP="008556F8">
      <w:pPr>
        <w:spacing w:line="276" w:lineRule="auto"/>
        <w:ind w:left="-142"/>
        <w:jc w:val="both"/>
        <w:rPr>
          <w:rFonts w:asciiTheme="minorHAnsi" w:hAnsiTheme="minorHAnsi" w:cstheme="minorHAnsi"/>
        </w:rPr>
      </w:pPr>
    </w:p>
    <w:p w14:paraId="147A2D1B" w14:textId="77777777" w:rsidR="00446F57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W trakcie realizacji zamówienia Zamawiający uprawniony jest do wykonywania czynności kontrolnych wobec Wykonawcy odnośnie spełniania przez Wykonawcę lub Podwykonawcę </w:t>
      </w:r>
      <w:r w:rsidRPr="00E259DD">
        <w:rPr>
          <w:rFonts w:asciiTheme="minorHAnsi" w:hAnsiTheme="minorHAnsi" w:cstheme="minorHAnsi"/>
        </w:rPr>
        <w:lastRenderedPageBreak/>
        <w:t>wymogu zatrudnienia na podstawie umowy o pracę osób wykonujących wskazane powyżej czynności. Zamawiający uprawniony jest w szczególności do:</w:t>
      </w:r>
    </w:p>
    <w:p w14:paraId="0C144829" w14:textId="77777777" w:rsidR="00446F57" w:rsidRPr="00E259DD" w:rsidRDefault="00327018" w:rsidP="00F7269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żądania oświadczeń i dokumentów w zakresie po</w:t>
      </w:r>
      <w:r w:rsidR="003E5B7B" w:rsidRPr="00E259DD">
        <w:rPr>
          <w:rFonts w:asciiTheme="minorHAnsi" w:hAnsiTheme="minorHAnsi" w:cstheme="minorHAnsi"/>
        </w:rPr>
        <w:t xml:space="preserve">twierdzenia spełniania ww. </w:t>
      </w:r>
      <w:r w:rsidRPr="00E259DD">
        <w:rPr>
          <w:rFonts w:asciiTheme="minorHAnsi" w:hAnsiTheme="minorHAnsi" w:cstheme="minorHAnsi"/>
        </w:rPr>
        <w:t>wymogów i dokonywania ich oceny,</w:t>
      </w:r>
    </w:p>
    <w:p w14:paraId="76508613" w14:textId="77777777" w:rsidR="00446F57" w:rsidRPr="00E259DD" w:rsidRDefault="00327018" w:rsidP="00F7269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żądania wyjaśnień w przypadku wątpliwości w zakresie potwierdzenia spełniania ww. wymogów,</w:t>
      </w:r>
    </w:p>
    <w:p w14:paraId="15DF808E" w14:textId="0A3477F9" w:rsidR="0029118B" w:rsidRPr="00E259DD" w:rsidRDefault="00327018" w:rsidP="00F72692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przeprowadzania kontroli na miejscu wykonywania świadczenia.</w:t>
      </w:r>
    </w:p>
    <w:p w14:paraId="58D4D87B" w14:textId="77777777" w:rsidR="00446F57" w:rsidRPr="00E259DD" w:rsidRDefault="00446F57" w:rsidP="008556F8">
      <w:pPr>
        <w:spacing w:line="276" w:lineRule="auto"/>
        <w:ind w:left="-142"/>
        <w:jc w:val="both"/>
        <w:rPr>
          <w:rFonts w:asciiTheme="minorHAnsi" w:hAnsiTheme="minorHAnsi" w:cstheme="minorHAnsi"/>
        </w:rPr>
      </w:pPr>
    </w:p>
    <w:p w14:paraId="7B7CE9F5" w14:textId="77777777" w:rsidR="00446F57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W trakcie realizacji zamówienia na każde wezwa</w:t>
      </w:r>
      <w:r w:rsidR="00446F57" w:rsidRPr="00E259DD">
        <w:rPr>
          <w:rFonts w:asciiTheme="minorHAnsi" w:hAnsiTheme="minorHAnsi" w:cstheme="minorHAnsi"/>
        </w:rPr>
        <w:t>nie Zamawiającego w wyznaczonym</w:t>
      </w:r>
      <w:r w:rsidR="00446F57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w tym wezwaniu terminie Wykonawca przedłoży zamawiającemu wskazane poniżej dowody (wszystkie lub wybrane przez Zamawiającego) w celu potwierdzenia spełnienia wymogu zatrudnienia na podstawie umowy o pracę przez Wykonawcę lub Podwykonawcę osób wykonujących wskazane wyżej czynności w trakcie realizacji zamówienia:</w:t>
      </w:r>
    </w:p>
    <w:p w14:paraId="7CAAC25B" w14:textId="77777777" w:rsidR="00446F57" w:rsidRPr="00E259DD" w:rsidRDefault="00327018" w:rsidP="00F7269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oświadczenie zatrudnionego pracownika,</w:t>
      </w:r>
    </w:p>
    <w:p w14:paraId="4A3A826D" w14:textId="77777777" w:rsidR="00446F57" w:rsidRPr="00E259DD" w:rsidRDefault="00327018" w:rsidP="00F7269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oświadczenie Wykonawcy lub Podwykonawcy o zatrudnieniu pracownika na podstawie umowy o pracę,</w:t>
      </w:r>
    </w:p>
    <w:p w14:paraId="4D2E6F39" w14:textId="77777777" w:rsidR="00446F57" w:rsidRPr="00E259DD" w:rsidRDefault="00327018" w:rsidP="00F7269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poświadczoną za zgodność z oryginałem odpowiednio przez Wykonawcę lub Podwykonawcę kopię zanonimizowanej umowy/umów o pracę zatrudnionego pracownika,</w:t>
      </w:r>
    </w:p>
    <w:p w14:paraId="52E1BCDE" w14:textId="096DC749" w:rsidR="0029118B" w:rsidRPr="00E259DD" w:rsidRDefault="00327018" w:rsidP="00F72692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inne dokumenty.</w:t>
      </w:r>
    </w:p>
    <w:p w14:paraId="5382EC5F" w14:textId="77777777" w:rsidR="00446F57" w:rsidRPr="00E259DD" w:rsidRDefault="00446F57" w:rsidP="008556F8">
      <w:pPr>
        <w:spacing w:line="276" w:lineRule="auto"/>
        <w:ind w:left="-142"/>
        <w:jc w:val="both"/>
        <w:rPr>
          <w:rFonts w:asciiTheme="minorHAnsi" w:hAnsiTheme="minorHAnsi" w:cstheme="minorHAnsi"/>
        </w:rPr>
      </w:pPr>
    </w:p>
    <w:p w14:paraId="39176B8A" w14:textId="12FCA4A4" w:rsidR="0029118B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Zamawiający wymaga, aby informacje zawarte w powyższych dokumentach takie jak: imię</w:t>
      </w:r>
      <w:r w:rsidR="00FE7E4F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>i nazwisko, data zawarcia umowy, rodzaj umowy o pracę i zakres obowiązków pracownika powinny być możliwe do zidentyfikowania.</w:t>
      </w:r>
    </w:p>
    <w:p w14:paraId="52854D45" w14:textId="6E4C452C" w:rsidR="0029118B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 xml:space="preserve">Z tytułu niespełnienia przez Wykonawcę lub Podwykonawcę wymogu zatrudnienia na podstawie umowy o pracę osób wykonujących wskazane </w:t>
      </w:r>
      <w:r w:rsidR="00525682" w:rsidRPr="00E259DD">
        <w:rPr>
          <w:rFonts w:asciiTheme="minorHAnsi" w:hAnsiTheme="minorHAnsi" w:cstheme="minorHAnsi"/>
        </w:rPr>
        <w:t>w punkcie 3</w:t>
      </w:r>
      <w:r w:rsidRPr="00E259DD">
        <w:rPr>
          <w:rFonts w:asciiTheme="minorHAnsi" w:hAnsiTheme="minorHAnsi" w:cstheme="minorHAnsi"/>
        </w:rPr>
        <w:t xml:space="preserve"> czynności zamawiający przewiduje sankcje przewidziane w projekcie umowy, stanowiącej </w:t>
      </w:r>
      <w:r w:rsidR="00446F57" w:rsidRPr="00E259DD">
        <w:rPr>
          <w:rFonts w:asciiTheme="minorHAnsi" w:hAnsiTheme="minorHAnsi" w:cstheme="minorHAnsi"/>
        </w:rPr>
        <w:t>Załącznik Nr</w:t>
      </w:r>
      <w:r w:rsidR="00CE61A3" w:rsidRPr="00E259DD">
        <w:rPr>
          <w:rFonts w:asciiTheme="minorHAnsi" w:hAnsiTheme="minorHAnsi" w:cstheme="minorHAnsi"/>
        </w:rPr>
        <w:t xml:space="preserve"> </w:t>
      </w:r>
      <w:r w:rsidR="003D6BD6" w:rsidRPr="00E259DD">
        <w:rPr>
          <w:rFonts w:asciiTheme="minorHAnsi" w:hAnsiTheme="minorHAnsi" w:cstheme="minorHAnsi"/>
        </w:rPr>
        <w:t>4</w:t>
      </w:r>
      <w:r w:rsidRPr="00E259DD">
        <w:rPr>
          <w:rFonts w:asciiTheme="minorHAnsi" w:hAnsiTheme="minorHAnsi" w:cstheme="minorHAnsi"/>
        </w:rPr>
        <w:t xml:space="preserve"> do SWZ</w:t>
      </w:r>
      <w:r w:rsidR="00CE61A3" w:rsidRPr="00E259DD">
        <w:rPr>
          <w:rFonts w:asciiTheme="minorHAnsi" w:hAnsiTheme="minorHAnsi" w:cstheme="minorHAnsi"/>
        </w:rPr>
        <w:t xml:space="preserve"> – część I </w:t>
      </w:r>
      <w:proofErr w:type="spellStart"/>
      <w:r w:rsidR="00CE61A3" w:rsidRPr="00E259DD">
        <w:rPr>
          <w:rFonts w:asciiTheme="minorHAnsi" w:hAnsiTheme="minorHAnsi" w:cstheme="minorHAnsi"/>
        </w:rPr>
        <w:t>i</w:t>
      </w:r>
      <w:proofErr w:type="spellEnd"/>
      <w:r w:rsidR="00CE61A3" w:rsidRPr="00E259DD">
        <w:rPr>
          <w:rFonts w:asciiTheme="minorHAnsi" w:hAnsiTheme="minorHAnsi" w:cstheme="minorHAnsi"/>
        </w:rPr>
        <w:t xml:space="preserve"> Załącznik Nr </w:t>
      </w:r>
      <w:r w:rsidR="003D6BD6" w:rsidRPr="00E259DD">
        <w:rPr>
          <w:rFonts w:asciiTheme="minorHAnsi" w:hAnsiTheme="minorHAnsi" w:cstheme="minorHAnsi"/>
        </w:rPr>
        <w:t>5</w:t>
      </w:r>
      <w:r w:rsidR="00C66F06" w:rsidRPr="00E259DD">
        <w:rPr>
          <w:rFonts w:asciiTheme="minorHAnsi" w:hAnsiTheme="minorHAnsi" w:cstheme="minorHAnsi"/>
        </w:rPr>
        <w:t xml:space="preserve"> do SWZ – część II.</w:t>
      </w:r>
    </w:p>
    <w:p w14:paraId="5FB10E84" w14:textId="77777777" w:rsidR="00CA563C" w:rsidRPr="00E259DD" w:rsidRDefault="00CA563C" w:rsidP="008556F8">
      <w:pPr>
        <w:spacing w:line="276" w:lineRule="auto"/>
        <w:jc w:val="both"/>
        <w:rPr>
          <w:rFonts w:asciiTheme="minorHAnsi" w:hAnsiTheme="minorHAnsi" w:cstheme="minorHAnsi"/>
        </w:rPr>
      </w:pPr>
    </w:p>
    <w:p w14:paraId="5EF23C7C" w14:textId="77777777" w:rsidR="0029118B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152AA628" w14:textId="77777777" w:rsidR="0029118B" w:rsidRPr="00E259DD" w:rsidRDefault="0029118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6149AB58" w14:textId="77777777" w:rsidTr="0016619D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924500B" w14:textId="77777777" w:rsidR="00F40C3B" w:rsidRPr="00E259DD" w:rsidRDefault="000E7475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Wymagania w zakresie za</w:t>
            </w:r>
            <w:r w:rsidR="00F40C3B" w:rsidRPr="00E259DD">
              <w:rPr>
                <w:rFonts w:asciiTheme="minorHAnsi" w:hAnsiTheme="minorHAnsi" w:cstheme="minorHAnsi"/>
                <w:b/>
                <w:sz w:val="28"/>
              </w:rPr>
              <w:t>trudnienia osób, o których mowa</w:t>
            </w:r>
          </w:p>
          <w:p w14:paraId="6C179F5D" w14:textId="211F6A00" w:rsidR="000E7475" w:rsidRPr="00E259DD" w:rsidRDefault="000E7475" w:rsidP="008556F8">
            <w:pPr>
              <w:pStyle w:val="Akapitzlist"/>
              <w:ind w:left="360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 xml:space="preserve">w art. 96 ust. 2 pkt 2 ustawy </w:t>
            </w:r>
            <w:proofErr w:type="spellStart"/>
            <w:r w:rsidRPr="00E259DD">
              <w:rPr>
                <w:rFonts w:asciiTheme="minorHAnsi" w:hAnsiTheme="minorHAnsi" w:cstheme="minorHAnsi"/>
                <w:b/>
                <w:sz w:val="28"/>
              </w:rPr>
              <w:t>Pzp</w:t>
            </w:r>
            <w:proofErr w:type="spellEnd"/>
          </w:p>
        </w:tc>
      </w:tr>
    </w:tbl>
    <w:p w14:paraId="2CEC3749" w14:textId="77777777" w:rsidR="0029118B" w:rsidRPr="00EA55A9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6781AD51" w14:textId="14535972" w:rsidR="00AC5F7A" w:rsidRPr="00E259DD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Zamawiający n</w:t>
      </w:r>
      <w:r w:rsidR="00F40C3B" w:rsidRPr="00E259DD">
        <w:rPr>
          <w:rFonts w:asciiTheme="minorHAnsi" w:hAnsiTheme="minorHAnsi" w:cstheme="minorHAnsi"/>
        </w:rPr>
        <w:t>ie stawia wymogu w tym zakresie.</w:t>
      </w:r>
    </w:p>
    <w:p w14:paraId="5C9B192B" w14:textId="77777777" w:rsidR="00366494" w:rsidRPr="00EA55A9" w:rsidRDefault="00366494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7E075EE6" w14:textId="77777777" w:rsidTr="00AE719D">
        <w:trPr>
          <w:trHeight w:val="495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5934694" w14:textId="3814135B" w:rsidR="00F40C3B" w:rsidRPr="00E259DD" w:rsidRDefault="00F40C3B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Informacja o przedmiotowych środkach dowodowych</w:t>
            </w:r>
          </w:p>
        </w:tc>
      </w:tr>
    </w:tbl>
    <w:p w14:paraId="2BC5AE95" w14:textId="77777777" w:rsidR="0029118B" w:rsidRPr="00EA55A9" w:rsidRDefault="0029118B" w:rsidP="008556F8">
      <w:pPr>
        <w:spacing w:line="276" w:lineRule="auto"/>
        <w:jc w:val="both"/>
        <w:rPr>
          <w:rFonts w:asciiTheme="minorHAnsi" w:hAnsiTheme="minorHAnsi" w:cstheme="minorHAnsi"/>
          <w:i/>
          <w:sz w:val="16"/>
        </w:rPr>
      </w:pPr>
    </w:p>
    <w:p w14:paraId="2DAC8022" w14:textId="264214E2" w:rsidR="0029118B" w:rsidRPr="00EA55A9" w:rsidRDefault="00327018" w:rsidP="00EA55A9">
      <w:pPr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Zamawiający nie wymaga złożenia wraz z ofertą przedmiotowych środków dowodowych.</w:t>
      </w: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78582FAC" w14:textId="77777777" w:rsidTr="00AE719D">
        <w:trPr>
          <w:trHeight w:val="529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100A5B2B" w14:textId="3B9ABBB3" w:rsidR="00F40C3B" w:rsidRPr="00E259DD" w:rsidRDefault="00F40C3B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lastRenderedPageBreak/>
              <w:t>Termin wykonania zamówienia</w:t>
            </w:r>
          </w:p>
        </w:tc>
      </w:tr>
    </w:tbl>
    <w:p w14:paraId="4EBDF2C5" w14:textId="77777777" w:rsidR="0029118B" w:rsidRPr="00EA55A9" w:rsidRDefault="0029118B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6A74D8E7" w14:textId="7F9915F2" w:rsidR="0061042E" w:rsidRPr="00E259DD" w:rsidRDefault="0061042E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Termin</w:t>
      </w:r>
      <w:r w:rsidRPr="00E259DD">
        <w:rPr>
          <w:rFonts w:asciiTheme="minorHAnsi" w:hAnsiTheme="minorHAnsi" w:cstheme="minorHAnsi"/>
          <w:spacing w:val="-4"/>
        </w:rPr>
        <w:t xml:space="preserve"> </w:t>
      </w:r>
      <w:r w:rsidRPr="00E259DD">
        <w:rPr>
          <w:rFonts w:asciiTheme="minorHAnsi" w:hAnsiTheme="minorHAnsi" w:cstheme="minorHAnsi"/>
        </w:rPr>
        <w:t>rozpoczęcia</w:t>
      </w:r>
      <w:r w:rsidRPr="00E259DD">
        <w:rPr>
          <w:rFonts w:asciiTheme="minorHAnsi" w:hAnsiTheme="minorHAnsi" w:cstheme="minorHAnsi"/>
          <w:spacing w:val="-2"/>
        </w:rPr>
        <w:t xml:space="preserve"> </w:t>
      </w:r>
      <w:r w:rsidRPr="00E259DD">
        <w:rPr>
          <w:rFonts w:asciiTheme="minorHAnsi" w:hAnsiTheme="minorHAnsi" w:cstheme="minorHAnsi"/>
        </w:rPr>
        <w:t>realizacji</w:t>
      </w:r>
      <w:r w:rsidRPr="00E259DD">
        <w:rPr>
          <w:rFonts w:asciiTheme="minorHAnsi" w:hAnsiTheme="minorHAnsi" w:cstheme="minorHAnsi"/>
          <w:spacing w:val="-3"/>
        </w:rPr>
        <w:t xml:space="preserve"> </w:t>
      </w:r>
      <w:r w:rsidRPr="00E259DD">
        <w:rPr>
          <w:rFonts w:asciiTheme="minorHAnsi" w:hAnsiTheme="minorHAnsi" w:cstheme="minorHAnsi"/>
        </w:rPr>
        <w:t>przedmiotu</w:t>
      </w:r>
      <w:r w:rsidRPr="00E259DD">
        <w:rPr>
          <w:rFonts w:asciiTheme="minorHAnsi" w:hAnsiTheme="minorHAnsi" w:cstheme="minorHAnsi"/>
          <w:spacing w:val="-3"/>
        </w:rPr>
        <w:t xml:space="preserve"> </w:t>
      </w:r>
      <w:r w:rsidRPr="00E259DD">
        <w:rPr>
          <w:rFonts w:asciiTheme="minorHAnsi" w:hAnsiTheme="minorHAnsi" w:cstheme="minorHAnsi"/>
        </w:rPr>
        <w:t>umowy</w:t>
      </w:r>
      <w:r w:rsidRPr="00E259DD">
        <w:rPr>
          <w:rFonts w:asciiTheme="minorHAnsi" w:hAnsiTheme="minorHAnsi" w:cstheme="minorHAnsi"/>
          <w:spacing w:val="-4"/>
        </w:rPr>
        <w:t xml:space="preserve"> </w:t>
      </w:r>
      <w:r w:rsidRPr="00E259DD">
        <w:rPr>
          <w:rFonts w:asciiTheme="minorHAnsi" w:hAnsiTheme="minorHAnsi" w:cstheme="minorHAnsi"/>
        </w:rPr>
        <w:t>ustala</w:t>
      </w:r>
      <w:r w:rsidRPr="00E259DD">
        <w:rPr>
          <w:rFonts w:asciiTheme="minorHAnsi" w:hAnsiTheme="minorHAnsi" w:cstheme="minorHAnsi"/>
          <w:spacing w:val="-2"/>
        </w:rPr>
        <w:t xml:space="preserve"> </w:t>
      </w:r>
      <w:r w:rsidRPr="00E259DD">
        <w:rPr>
          <w:rFonts w:asciiTheme="minorHAnsi" w:hAnsiTheme="minorHAnsi" w:cstheme="minorHAnsi"/>
        </w:rPr>
        <w:t>się</w:t>
      </w:r>
      <w:r w:rsidRPr="00E259DD">
        <w:rPr>
          <w:rFonts w:asciiTheme="minorHAnsi" w:hAnsiTheme="minorHAnsi" w:cstheme="minorHAnsi"/>
          <w:spacing w:val="-1"/>
        </w:rPr>
        <w:t xml:space="preserve"> </w:t>
      </w:r>
      <w:r w:rsidRPr="00E259DD">
        <w:rPr>
          <w:rFonts w:asciiTheme="minorHAnsi" w:hAnsiTheme="minorHAnsi" w:cstheme="minorHAnsi"/>
        </w:rPr>
        <w:t>na dzień</w:t>
      </w:r>
      <w:r w:rsidRPr="00E259DD">
        <w:rPr>
          <w:rFonts w:asciiTheme="minorHAnsi" w:hAnsiTheme="minorHAnsi" w:cstheme="minorHAnsi"/>
          <w:spacing w:val="4"/>
        </w:rPr>
        <w:t xml:space="preserve"> </w:t>
      </w:r>
      <w:r w:rsidR="00F1120E" w:rsidRPr="00E259DD">
        <w:rPr>
          <w:rFonts w:asciiTheme="minorHAnsi" w:hAnsiTheme="minorHAnsi" w:cstheme="minorHAnsi"/>
        </w:rPr>
        <w:t>0</w:t>
      </w:r>
      <w:r w:rsidR="00AC5F7A" w:rsidRPr="00E259DD">
        <w:rPr>
          <w:rFonts w:asciiTheme="minorHAnsi" w:hAnsiTheme="minorHAnsi" w:cstheme="minorHAnsi"/>
        </w:rPr>
        <w:t>1</w:t>
      </w:r>
      <w:r w:rsidR="00555C33" w:rsidRPr="00E259DD">
        <w:rPr>
          <w:rFonts w:asciiTheme="minorHAnsi" w:hAnsiTheme="minorHAnsi" w:cstheme="minorHAnsi"/>
          <w:spacing w:val="-3"/>
        </w:rPr>
        <w:t>.09.</w:t>
      </w:r>
      <w:r w:rsidR="0057478A" w:rsidRPr="00E259DD">
        <w:rPr>
          <w:rFonts w:asciiTheme="minorHAnsi" w:hAnsiTheme="minorHAnsi" w:cstheme="minorHAnsi"/>
        </w:rPr>
        <w:t>2026</w:t>
      </w:r>
      <w:r w:rsidRPr="00E259DD">
        <w:rPr>
          <w:rFonts w:asciiTheme="minorHAnsi" w:hAnsiTheme="minorHAnsi" w:cstheme="minorHAnsi"/>
          <w:spacing w:val="-4"/>
        </w:rPr>
        <w:t xml:space="preserve"> </w:t>
      </w:r>
      <w:r w:rsidRPr="00E259DD">
        <w:rPr>
          <w:rFonts w:asciiTheme="minorHAnsi" w:hAnsiTheme="minorHAnsi" w:cstheme="minorHAnsi"/>
        </w:rPr>
        <w:t>r</w:t>
      </w:r>
      <w:r w:rsidR="00555C33" w:rsidRPr="00E259DD">
        <w:rPr>
          <w:rFonts w:asciiTheme="minorHAnsi" w:hAnsiTheme="minorHAnsi" w:cstheme="minorHAnsi"/>
        </w:rPr>
        <w:t>.</w:t>
      </w:r>
      <w:r w:rsidR="00B9326A" w:rsidRPr="00E259DD">
        <w:rPr>
          <w:rFonts w:asciiTheme="minorHAnsi" w:hAnsiTheme="minorHAnsi" w:cstheme="minorHAnsi"/>
          <w:spacing w:val="-1"/>
        </w:rPr>
        <w:t xml:space="preserve">, </w:t>
      </w:r>
      <w:r w:rsidR="00555C33" w:rsidRPr="00E259DD">
        <w:rPr>
          <w:rFonts w:asciiTheme="minorHAnsi" w:hAnsiTheme="minorHAnsi" w:cstheme="minorHAnsi"/>
          <w:spacing w:val="-1"/>
        </w:rPr>
        <w:br/>
      </w:r>
      <w:r w:rsidRPr="00E259DD">
        <w:rPr>
          <w:rFonts w:asciiTheme="minorHAnsi" w:hAnsiTheme="minorHAnsi" w:cstheme="minorHAnsi"/>
          <w:spacing w:val="-1"/>
        </w:rPr>
        <w:t>a</w:t>
      </w:r>
      <w:r w:rsidRPr="00E259DD">
        <w:rPr>
          <w:rFonts w:asciiTheme="minorHAnsi" w:hAnsiTheme="minorHAnsi" w:cstheme="minorHAnsi"/>
        </w:rPr>
        <w:t xml:space="preserve"> zakończenia realizacji przedmiotu umowy ustala się na dzień </w:t>
      </w:r>
      <w:r w:rsidR="0057478A" w:rsidRPr="00E259DD">
        <w:rPr>
          <w:rFonts w:asciiTheme="minorHAnsi" w:hAnsiTheme="minorHAnsi" w:cstheme="minorHAnsi"/>
        </w:rPr>
        <w:t>25</w:t>
      </w:r>
      <w:r w:rsidR="00F1120E" w:rsidRPr="00E259DD">
        <w:rPr>
          <w:rFonts w:asciiTheme="minorHAnsi" w:hAnsiTheme="minorHAnsi" w:cstheme="minorHAnsi"/>
        </w:rPr>
        <w:t>.06.202</w:t>
      </w:r>
      <w:r w:rsidR="0057478A" w:rsidRPr="00E259DD">
        <w:rPr>
          <w:rFonts w:asciiTheme="minorHAnsi" w:hAnsiTheme="minorHAnsi" w:cstheme="minorHAnsi"/>
        </w:rPr>
        <w:t>7</w:t>
      </w:r>
      <w:r w:rsidRPr="00E259DD">
        <w:rPr>
          <w:rFonts w:asciiTheme="minorHAnsi" w:hAnsiTheme="minorHAnsi" w:cstheme="minorHAnsi"/>
        </w:rPr>
        <w:t xml:space="preserve"> r.</w:t>
      </w:r>
      <w:r w:rsidRPr="00E259DD">
        <w:rPr>
          <w:rFonts w:asciiTheme="minorHAnsi" w:eastAsia="Carlito" w:hAnsiTheme="minorHAnsi" w:cstheme="minorHAnsi"/>
          <w:lang w:eastAsia="en-US"/>
        </w:rPr>
        <w:t xml:space="preserve"> </w:t>
      </w:r>
      <w:r w:rsidR="00555C33" w:rsidRPr="00E259DD">
        <w:rPr>
          <w:rFonts w:asciiTheme="minorHAnsi" w:eastAsia="Carlito" w:hAnsiTheme="minorHAnsi" w:cstheme="minorHAnsi"/>
          <w:lang w:eastAsia="en-US"/>
        </w:rPr>
        <w:br/>
      </w:r>
      <w:r w:rsidR="00F40C3B" w:rsidRPr="00E259DD">
        <w:rPr>
          <w:rFonts w:asciiTheme="minorHAnsi" w:hAnsiTheme="minorHAnsi" w:cstheme="minorHAnsi"/>
        </w:rPr>
        <w:t>Rozkłady jazdy</w:t>
      </w:r>
      <w:r w:rsidRPr="00E259DD">
        <w:rPr>
          <w:rFonts w:asciiTheme="minorHAnsi" w:hAnsiTheme="minorHAnsi" w:cstheme="minorHAnsi"/>
        </w:rPr>
        <w:t xml:space="preserve"> oraz ewentualne zmiany Z</w:t>
      </w:r>
      <w:r w:rsidR="00F40C3B" w:rsidRPr="00E259DD">
        <w:rPr>
          <w:rFonts w:asciiTheme="minorHAnsi" w:hAnsiTheme="minorHAnsi" w:cstheme="minorHAnsi"/>
        </w:rPr>
        <w:t>amawiający ustali w uzgodnieniu</w:t>
      </w:r>
      <w:r w:rsidR="00F40C3B" w:rsidRPr="00E259DD">
        <w:rPr>
          <w:rFonts w:asciiTheme="minorHAnsi" w:hAnsiTheme="minorHAnsi" w:cstheme="minorHAnsi"/>
        </w:rPr>
        <w:br/>
      </w:r>
      <w:r w:rsidRPr="00E259DD">
        <w:rPr>
          <w:rFonts w:asciiTheme="minorHAnsi" w:hAnsiTheme="minorHAnsi" w:cstheme="minorHAnsi"/>
        </w:rPr>
        <w:t xml:space="preserve">z Wykonawcą, biorąc pod uwagę potrzeby szkół </w:t>
      </w:r>
      <w:r w:rsidR="00411FC2" w:rsidRPr="00E259DD">
        <w:rPr>
          <w:rFonts w:asciiTheme="minorHAnsi" w:hAnsiTheme="minorHAnsi" w:cstheme="minorHAnsi"/>
        </w:rPr>
        <w:t xml:space="preserve">i ośrodków specjalnych </w:t>
      </w:r>
      <w:r w:rsidRPr="00E259DD">
        <w:rPr>
          <w:rFonts w:asciiTheme="minorHAnsi" w:hAnsiTheme="minorHAnsi" w:cstheme="minorHAnsi"/>
        </w:rPr>
        <w:t>wynikające z ich organizacji pracy, kalendarza roku szkolnego oraz zmiany w systemie organizacji szkolnictwa.</w:t>
      </w:r>
    </w:p>
    <w:p w14:paraId="6C1FB22A" w14:textId="45E90375" w:rsidR="0029118B" w:rsidRPr="00E259DD" w:rsidRDefault="00555C33" w:rsidP="008556F8">
      <w:pPr>
        <w:spacing w:line="276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Wskazano daty dzienne z uwagi na fakt, iż usługa świadczona jest w okr</w:t>
      </w:r>
      <w:r w:rsidR="00F1120E" w:rsidRPr="00E259DD">
        <w:rPr>
          <w:rFonts w:asciiTheme="minorHAnsi" w:eastAsiaTheme="majorEastAsia" w:hAnsiTheme="minorHAnsi" w:cstheme="minorHAnsi"/>
          <w:lang w:eastAsia="en-US"/>
        </w:rPr>
        <w:t>esie trwania roku szkolnego 202</w:t>
      </w:r>
      <w:r w:rsidR="0057478A" w:rsidRPr="00E259DD">
        <w:rPr>
          <w:rFonts w:asciiTheme="minorHAnsi" w:eastAsiaTheme="majorEastAsia" w:hAnsiTheme="minorHAnsi" w:cstheme="minorHAnsi"/>
          <w:lang w:eastAsia="en-US"/>
        </w:rPr>
        <w:t>6</w:t>
      </w:r>
      <w:r w:rsidRPr="00E259DD">
        <w:rPr>
          <w:rFonts w:asciiTheme="minorHAnsi" w:eastAsiaTheme="majorEastAsia" w:hAnsiTheme="minorHAnsi" w:cstheme="minorHAnsi"/>
          <w:lang w:eastAsia="en-US"/>
        </w:rPr>
        <w:t>/202</w:t>
      </w:r>
      <w:r w:rsidR="0057478A" w:rsidRPr="00E259DD">
        <w:rPr>
          <w:rFonts w:asciiTheme="minorHAnsi" w:eastAsiaTheme="majorEastAsia" w:hAnsiTheme="minorHAnsi" w:cstheme="minorHAnsi"/>
          <w:lang w:eastAsia="en-US"/>
        </w:rPr>
        <w:t>7</w:t>
      </w:r>
      <w:r w:rsidRPr="00E259DD">
        <w:rPr>
          <w:rFonts w:asciiTheme="minorHAnsi" w:eastAsiaTheme="majorEastAsia" w:hAnsiTheme="minorHAnsi" w:cstheme="minorHAnsi"/>
          <w:lang w:eastAsia="en-US"/>
        </w:rPr>
        <w:t>.</w:t>
      </w:r>
    </w:p>
    <w:p w14:paraId="3C96BF81" w14:textId="77777777" w:rsidR="00B61E89" w:rsidRPr="00E259DD" w:rsidRDefault="00B61E89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E259DD" w:rsidRPr="00E259DD" w14:paraId="39EFB8F1" w14:textId="77777777" w:rsidTr="0016619D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7B305BB" w14:textId="53A2534F" w:rsidR="00B61E89" w:rsidRPr="00E259DD" w:rsidRDefault="00B61E89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E259DD">
              <w:rPr>
                <w:rFonts w:asciiTheme="minorHAnsi" w:hAnsiTheme="minorHAnsi" w:cstheme="minorHAnsi"/>
                <w:b/>
                <w:sz w:val="28"/>
              </w:rPr>
              <w:t>Informacja o warunkach udziału w postępowaniu o udzielenie zamówienia</w:t>
            </w:r>
          </w:p>
        </w:tc>
      </w:tr>
    </w:tbl>
    <w:p w14:paraId="64E08072" w14:textId="77777777" w:rsidR="0029118B" w:rsidRPr="00EA55A9" w:rsidRDefault="0029118B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16"/>
          <w:lang w:eastAsia="en-US"/>
        </w:rPr>
      </w:pPr>
    </w:p>
    <w:p w14:paraId="5D035671" w14:textId="00DBB41A" w:rsidR="0029118B" w:rsidRPr="00E259DD" w:rsidRDefault="00327018" w:rsidP="008556F8">
      <w:pPr>
        <w:spacing w:line="276" w:lineRule="auto"/>
        <w:jc w:val="both"/>
        <w:rPr>
          <w:rFonts w:asciiTheme="minorHAnsi" w:eastAsiaTheme="majorEastAsia" w:hAnsiTheme="minorHAnsi" w:cstheme="minorHAnsi"/>
          <w:b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 xml:space="preserve">Na podstawie art. 112 ustawy </w:t>
      </w:r>
      <w:proofErr w:type="spellStart"/>
      <w:r w:rsidRPr="00E259DD">
        <w:rPr>
          <w:rFonts w:asciiTheme="minorHAnsi" w:eastAsiaTheme="majorEastAsia" w:hAnsiTheme="minorHAnsi" w:cstheme="minorHAnsi"/>
          <w:lang w:eastAsia="en-US"/>
        </w:rPr>
        <w:t>Pzp</w:t>
      </w:r>
      <w:proofErr w:type="spellEnd"/>
      <w:r w:rsidRPr="00E259DD">
        <w:rPr>
          <w:rFonts w:asciiTheme="minorHAnsi" w:eastAsiaTheme="majorEastAsia" w:hAnsiTheme="minorHAnsi" w:cstheme="minorHAnsi"/>
          <w:lang w:eastAsia="en-US"/>
        </w:rPr>
        <w:t xml:space="preserve"> zamawiający określa warunki udziału w postępowaniu </w:t>
      </w:r>
      <w:r w:rsidRPr="00E259DD">
        <w:rPr>
          <w:rFonts w:asciiTheme="minorHAnsi" w:eastAsiaTheme="majorEastAsia" w:hAnsiTheme="minorHAnsi" w:cstheme="minorHAnsi"/>
          <w:b/>
          <w:lang w:eastAsia="en-US"/>
        </w:rPr>
        <w:t>dotyczące:</w:t>
      </w:r>
    </w:p>
    <w:p w14:paraId="67D487E4" w14:textId="5027EA2F" w:rsidR="00411FC2" w:rsidRDefault="00327018" w:rsidP="00F7269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eastAsiaTheme="majorEastAsia" w:hAnsiTheme="minorHAnsi" w:cstheme="minorHAnsi"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u w:val="single"/>
          <w:lang w:eastAsia="en-US"/>
        </w:rPr>
        <w:t>zdolności do występowania w obrocie gospodarczym;</w:t>
      </w:r>
    </w:p>
    <w:p w14:paraId="264FDCE0" w14:textId="77777777" w:rsidR="00EA55A9" w:rsidRPr="00EA55A9" w:rsidRDefault="00EA55A9" w:rsidP="00EA55A9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8"/>
          <w:szCs w:val="8"/>
          <w:u w:val="single"/>
          <w:lang w:eastAsia="en-US"/>
        </w:rPr>
      </w:pPr>
    </w:p>
    <w:p w14:paraId="0E2FEBFF" w14:textId="4FB4CB68" w:rsidR="00411FC2" w:rsidRDefault="00327018" w:rsidP="008556F8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E259DD">
        <w:rPr>
          <w:rFonts w:asciiTheme="minorHAnsi" w:eastAsiaTheme="majorEastAsia" w:hAnsiTheme="minorHAnsi" w:cstheme="minorHAnsi"/>
          <w:lang w:eastAsia="en-US"/>
        </w:rPr>
        <w:t>Wykonawca prowadzący działalność gospodarczą lub zawodową powinien być wpisany do jednego z rejestrów zawodow</w:t>
      </w:r>
      <w:r w:rsidR="00CA563C" w:rsidRPr="00E259DD">
        <w:rPr>
          <w:rFonts w:asciiTheme="minorHAnsi" w:eastAsiaTheme="majorEastAsia" w:hAnsiTheme="minorHAnsi" w:cstheme="minorHAnsi"/>
          <w:lang w:eastAsia="en-US"/>
        </w:rPr>
        <w:t>ych lub handlowych prowadzonych</w:t>
      </w:r>
      <w:r w:rsidR="001B743F"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lang w:eastAsia="en-US"/>
        </w:rPr>
        <w:t xml:space="preserve">w państwie członkowskim Unii Europejskiej, w którym posiadają siedzibę lub miejsce </w:t>
      </w:r>
      <w:r w:rsidR="00DC0237" w:rsidRPr="00E259DD">
        <w:rPr>
          <w:rFonts w:asciiTheme="minorHAnsi" w:eastAsiaTheme="majorEastAsia" w:hAnsiTheme="minorHAnsi" w:cstheme="minorHAnsi"/>
          <w:lang w:eastAsia="en-US"/>
        </w:rPr>
        <w:t>zamieszkania, np</w:t>
      </w:r>
      <w:r w:rsidRPr="00E259DD">
        <w:rPr>
          <w:rFonts w:asciiTheme="minorHAnsi" w:eastAsiaTheme="majorEastAsia" w:hAnsiTheme="minorHAnsi" w:cstheme="minorHAnsi"/>
          <w:lang w:eastAsia="en-US"/>
        </w:rPr>
        <w:t>. do Krajowego Rejestru Sądowego (KRS) lub do Ce</w:t>
      </w:r>
      <w:r w:rsidR="00B9326A" w:rsidRPr="00E259DD">
        <w:rPr>
          <w:rFonts w:asciiTheme="minorHAnsi" w:eastAsiaTheme="majorEastAsia" w:hAnsiTheme="minorHAnsi" w:cstheme="minorHAnsi"/>
          <w:lang w:eastAsia="en-US"/>
        </w:rPr>
        <w:t>ntralnej Ewidencji</w:t>
      </w:r>
      <w:r w:rsidR="001B743F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B9326A" w:rsidRPr="00E259DD">
        <w:rPr>
          <w:rFonts w:asciiTheme="minorHAnsi" w:eastAsiaTheme="majorEastAsia" w:hAnsiTheme="minorHAnsi" w:cstheme="minorHAnsi"/>
          <w:lang w:eastAsia="en-US"/>
        </w:rPr>
        <w:t>i Informacji</w:t>
      </w:r>
      <w:r w:rsidR="001B743F">
        <w:rPr>
          <w:rFonts w:asciiTheme="minorHAnsi" w:eastAsiaTheme="majorEastAsia" w:hAnsiTheme="minorHAnsi" w:cstheme="minorHAnsi"/>
          <w:lang w:eastAsia="en-US"/>
        </w:rPr>
        <w:br/>
      </w:r>
      <w:r w:rsidRPr="00E259DD">
        <w:rPr>
          <w:rFonts w:asciiTheme="minorHAnsi" w:eastAsiaTheme="majorEastAsia" w:hAnsiTheme="minorHAnsi" w:cstheme="minorHAnsi"/>
          <w:lang w:eastAsia="en-US"/>
        </w:rPr>
        <w:t>o Działalności Gospodarczej (CEIDG).</w:t>
      </w:r>
    </w:p>
    <w:p w14:paraId="57F42066" w14:textId="77777777" w:rsidR="00EA55A9" w:rsidRPr="00EA55A9" w:rsidRDefault="00EA55A9" w:rsidP="008556F8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8"/>
          <w:szCs w:val="8"/>
          <w:u w:val="single"/>
          <w:lang w:eastAsia="en-US"/>
        </w:rPr>
      </w:pPr>
    </w:p>
    <w:p w14:paraId="344B4977" w14:textId="60D94202" w:rsidR="0029118B" w:rsidRDefault="00327018" w:rsidP="00F7269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eastAsiaTheme="majorEastAsia" w:hAnsiTheme="minorHAnsi" w:cstheme="minorHAnsi"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u w:val="single"/>
          <w:lang w:eastAsia="en-US"/>
        </w:rPr>
        <w:t>uprawnień do prowadzenia określonej działalności gospodarczej lub zawodowej, jeśli wynika to z odrębnych przepisów;</w:t>
      </w:r>
    </w:p>
    <w:p w14:paraId="09C62F41" w14:textId="77777777" w:rsidR="00EA55A9" w:rsidRPr="00EA55A9" w:rsidRDefault="00EA55A9" w:rsidP="00EA55A9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8"/>
          <w:szCs w:val="8"/>
          <w:u w:val="single"/>
          <w:lang w:eastAsia="en-US"/>
        </w:rPr>
      </w:pPr>
    </w:p>
    <w:p w14:paraId="1AF60545" w14:textId="4B8BD0FB" w:rsidR="0029118B" w:rsidRDefault="00327018" w:rsidP="008556F8">
      <w:pPr>
        <w:shd w:val="clear" w:color="auto" w:fill="FFFFFF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259DD">
        <w:rPr>
          <w:rFonts w:asciiTheme="minorHAnsi" w:eastAsiaTheme="majorEastAsia" w:hAnsiTheme="minorHAnsi" w:cstheme="minorHAnsi"/>
          <w:iCs/>
          <w:lang w:eastAsia="en-US"/>
        </w:rPr>
        <w:t>W celu spełnienia warunków wyko</w:t>
      </w:r>
      <w:r w:rsidR="00C328BB" w:rsidRPr="00E259DD">
        <w:rPr>
          <w:rFonts w:asciiTheme="minorHAnsi" w:eastAsiaTheme="majorEastAsia" w:hAnsiTheme="minorHAnsi" w:cstheme="minorHAnsi"/>
          <w:iCs/>
          <w:lang w:eastAsia="en-US"/>
        </w:rPr>
        <w:t>nawca winien wykazać że posiada (</w:t>
      </w:r>
      <w:r w:rsidRPr="00E259DD">
        <w:rPr>
          <w:rFonts w:asciiTheme="minorHAnsi" w:eastAsiaTheme="majorEastAsia" w:hAnsiTheme="minorHAnsi" w:cstheme="minorHAnsi"/>
          <w:iCs/>
          <w:lang w:eastAsia="en-US"/>
        </w:rPr>
        <w:t>dot. części</w:t>
      </w:r>
      <w:r w:rsidR="008556F8" w:rsidRPr="00E259DD">
        <w:rPr>
          <w:rFonts w:asciiTheme="minorHAnsi" w:eastAsiaTheme="majorEastAsia" w:hAnsiTheme="minorHAnsi" w:cstheme="minorHAnsi"/>
          <w:iCs/>
          <w:lang w:eastAsia="en-US"/>
        </w:rPr>
        <w:br/>
      </w:r>
      <w:r w:rsidRPr="00E259DD">
        <w:rPr>
          <w:rFonts w:asciiTheme="minorHAnsi" w:eastAsiaTheme="majorEastAsia" w:hAnsiTheme="minorHAnsi" w:cstheme="minorHAnsi"/>
          <w:iCs/>
          <w:lang w:eastAsia="en-US"/>
        </w:rPr>
        <w:t>I</w:t>
      </w:r>
      <w:r w:rsidR="00C328BB" w:rsidRPr="00E259DD">
        <w:rPr>
          <w:rFonts w:asciiTheme="minorHAnsi" w:eastAsiaTheme="majorEastAsia" w:hAnsiTheme="minorHAnsi" w:cstheme="minorHAnsi"/>
          <w:iCs/>
          <w:lang w:eastAsia="en-US"/>
        </w:rPr>
        <w:t xml:space="preserve"> </w:t>
      </w:r>
      <w:proofErr w:type="spellStart"/>
      <w:r w:rsidR="00C328BB" w:rsidRPr="00E259DD">
        <w:rPr>
          <w:rFonts w:asciiTheme="minorHAnsi" w:eastAsiaTheme="majorEastAsia" w:hAnsiTheme="minorHAnsi" w:cstheme="minorHAnsi"/>
          <w:iCs/>
          <w:lang w:eastAsia="en-US"/>
        </w:rPr>
        <w:t>i</w:t>
      </w:r>
      <w:proofErr w:type="spellEnd"/>
      <w:r w:rsidR="00C328BB" w:rsidRPr="00E259DD">
        <w:rPr>
          <w:rFonts w:asciiTheme="minorHAnsi" w:eastAsiaTheme="majorEastAsia" w:hAnsiTheme="minorHAnsi" w:cstheme="minorHAnsi"/>
          <w:iCs/>
          <w:lang w:eastAsia="en-US"/>
        </w:rPr>
        <w:t xml:space="preserve"> II</w:t>
      </w:r>
      <w:r w:rsidRPr="00E259DD">
        <w:rPr>
          <w:rFonts w:asciiTheme="minorHAnsi" w:eastAsiaTheme="majorEastAsia" w:hAnsiTheme="minorHAnsi" w:cstheme="minorHAnsi"/>
          <w:iCs/>
          <w:lang w:eastAsia="en-US"/>
        </w:rPr>
        <w:t xml:space="preserve"> zamówienia</w:t>
      </w:r>
      <w:r w:rsidR="00C328BB" w:rsidRPr="00E259DD">
        <w:rPr>
          <w:rFonts w:asciiTheme="minorHAnsi" w:eastAsiaTheme="majorEastAsia" w:hAnsiTheme="minorHAnsi" w:cstheme="minorHAnsi"/>
          <w:iCs/>
          <w:lang w:eastAsia="en-US"/>
        </w:rPr>
        <w:t>)</w:t>
      </w:r>
      <w:r w:rsidR="00B61E89" w:rsidRPr="00E259DD">
        <w:rPr>
          <w:rFonts w:asciiTheme="minorHAnsi" w:eastAsiaTheme="majorEastAsia" w:hAnsiTheme="minorHAnsi" w:cstheme="minorHAnsi"/>
          <w:iCs/>
          <w:lang w:eastAsia="en-US"/>
        </w:rPr>
        <w:t xml:space="preserve"> </w:t>
      </w:r>
      <w:r w:rsidRPr="00E259DD">
        <w:rPr>
          <w:rFonts w:asciiTheme="minorHAnsi" w:eastAsiaTheme="majorEastAsia" w:hAnsiTheme="minorHAnsi" w:cstheme="minorHAnsi"/>
          <w:iCs/>
          <w:lang w:eastAsia="en-US"/>
        </w:rPr>
        <w:t xml:space="preserve">dokument potwierdzający </w:t>
      </w:r>
      <w:r w:rsidR="00C328BB" w:rsidRPr="00E259DD">
        <w:rPr>
          <w:rFonts w:asciiTheme="minorHAnsi" w:hAnsiTheme="minorHAnsi" w:cstheme="minorHAnsi"/>
        </w:rPr>
        <w:t xml:space="preserve">zezwolenie na wykonywanie zawodu przewoźnika drogowego zgodnie z </w:t>
      </w:r>
      <w:r w:rsidR="008B54B8" w:rsidRPr="00E259DD">
        <w:rPr>
          <w:rFonts w:asciiTheme="minorHAnsi" w:hAnsiTheme="minorHAnsi" w:cstheme="minorHAnsi"/>
        </w:rPr>
        <w:t>ustawą</w:t>
      </w:r>
      <w:r w:rsidR="00C328BB" w:rsidRPr="00E259DD">
        <w:rPr>
          <w:rFonts w:asciiTheme="minorHAnsi" w:hAnsiTheme="minorHAnsi" w:cstheme="minorHAnsi"/>
        </w:rPr>
        <w:t xml:space="preserve"> </w:t>
      </w:r>
      <w:r w:rsidR="001F694C" w:rsidRPr="00E259DD">
        <w:rPr>
          <w:rFonts w:asciiTheme="minorHAnsi" w:hAnsiTheme="minorHAnsi" w:cstheme="minorHAnsi"/>
        </w:rPr>
        <w:t xml:space="preserve">z dnia 6 września 2001 r. </w:t>
      </w:r>
      <w:r w:rsidR="00C328BB" w:rsidRPr="00E259DD">
        <w:rPr>
          <w:rFonts w:asciiTheme="minorHAnsi" w:hAnsiTheme="minorHAnsi" w:cstheme="minorHAnsi"/>
        </w:rPr>
        <w:t>o transporcie drogowym lub ważną licencję na wykonywanie krajowego tran</w:t>
      </w:r>
      <w:r w:rsidR="00EB2946" w:rsidRPr="00E259DD">
        <w:rPr>
          <w:rFonts w:asciiTheme="minorHAnsi" w:hAnsiTheme="minorHAnsi" w:cstheme="minorHAnsi"/>
        </w:rPr>
        <w:t xml:space="preserve">sportu drogowego osób wydaną na </w:t>
      </w:r>
      <w:r w:rsidR="00C328BB" w:rsidRPr="00E259DD">
        <w:rPr>
          <w:rFonts w:asciiTheme="minorHAnsi" w:hAnsiTheme="minorHAnsi" w:cstheme="minorHAnsi"/>
        </w:rPr>
        <w:t>podstawie wcze</w:t>
      </w:r>
      <w:r w:rsidR="00411FC2" w:rsidRPr="00E259DD">
        <w:rPr>
          <w:rFonts w:asciiTheme="minorHAnsi" w:hAnsiTheme="minorHAnsi" w:cstheme="minorHAnsi"/>
        </w:rPr>
        <w:t>śniej obowiązujących przepisów.</w:t>
      </w:r>
    </w:p>
    <w:p w14:paraId="4DDD048D" w14:textId="77777777" w:rsidR="00EA55A9" w:rsidRPr="00EA55A9" w:rsidRDefault="00EA55A9" w:rsidP="008556F8">
      <w:pPr>
        <w:shd w:val="clear" w:color="auto" w:fill="FFFFFF"/>
        <w:spacing w:line="276" w:lineRule="auto"/>
        <w:ind w:left="426"/>
        <w:jc w:val="both"/>
        <w:rPr>
          <w:rFonts w:asciiTheme="minorHAnsi" w:eastAsiaTheme="majorEastAsia" w:hAnsiTheme="minorHAnsi" w:cstheme="minorHAnsi"/>
          <w:iCs/>
          <w:sz w:val="8"/>
          <w:szCs w:val="8"/>
          <w:lang w:eastAsia="en-US"/>
        </w:rPr>
      </w:pPr>
    </w:p>
    <w:p w14:paraId="175EF711" w14:textId="130F9301" w:rsidR="003E2830" w:rsidRDefault="00327018" w:rsidP="00F7269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eastAsiaTheme="majorEastAsia" w:hAnsiTheme="minorHAnsi" w:cstheme="minorHAnsi"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u w:val="single"/>
          <w:lang w:eastAsia="en-US"/>
        </w:rPr>
        <w:t>sytuacji ekonomicznej lub finansowej;</w:t>
      </w:r>
    </w:p>
    <w:p w14:paraId="57873E4A" w14:textId="77777777" w:rsidR="00EA55A9" w:rsidRPr="00EA55A9" w:rsidRDefault="00EA55A9" w:rsidP="00EA55A9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8"/>
          <w:szCs w:val="8"/>
          <w:u w:val="single"/>
          <w:lang w:eastAsia="en-US"/>
        </w:rPr>
      </w:pPr>
    </w:p>
    <w:p w14:paraId="0217FFE2" w14:textId="3304671F" w:rsidR="0029118B" w:rsidRDefault="003E2830" w:rsidP="008556F8">
      <w:pPr>
        <w:shd w:val="clear" w:color="auto" w:fill="FFFFFF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259DD">
        <w:rPr>
          <w:rFonts w:asciiTheme="minorHAnsi" w:hAnsiTheme="minorHAnsi" w:cstheme="minorHAnsi"/>
        </w:rPr>
        <w:t>Zamawiający nie precyzuje w tym zakresie żadn</w:t>
      </w:r>
      <w:r w:rsidR="00411FC2" w:rsidRPr="00E259DD">
        <w:rPr>
          <w:rFonts w:asciiTheme="minorHAnsi" w:hAnsiTheme="minorHAnsi" w:cstheme="minorHAnsi"/>
        </w:rPr>
        <w:t xml:space="preserve">ych wymagań, których spełnianie </w:t>
      </w:r>
      <w:r w:rsidRPr="00E259DD">
        <w:rPr>
          <w:rFonts w:asciiTheme="minorHAnsi" w:hAnsiTheme="minorHAnsi" w:cstheme="minorHAnsi"/>
        </w:rPr>
        <w:t>Wykonawca zobowiązany jest wykazać w sposób</w:t>
      </w:r>
      <w:r w:rsidRPr="00E259DD">
        <w:rPr>
          <w:rFonts w:asciiTheme="minorHAnsi" w:hAnsiTheme="minorHAnsi" w:cstheme="minorHAnsi"/>
          <w:spacing w:val="-10"/>
        </w:rPr>
        <w:t xml:space="preserve"> </w:t>
      </w:r>
      <w:r w:rsidRPr="00E259DD">
        <w:rPr>
          <w:rFonts w:asciiTheme="minorHAnsi" w:hAnsiTheme="minorHAnsi" w:cstheme="minorHAnsi"/>
        </w:rPr>
        <w:t>szczególny</w:t>
      </w:r>
      <w:r w:rsidR="00411FC2" w:rsidRPr="00E259DD">
        <w:rPr>
          <w:rFonts w:asciiTheme="minorHAnsi" w:hAnsiTheme="minorHAnsi" w:cstheme="minorHAnsi"/>
        </w:rPr>
        <w:t>.</w:t>
      </w:r>
    </w:p>
    <w:p w14:paraId="4AF4D831" w14:textId="77777777" w:rsidR="00EA55A9" w:rsidRPr="00EA55A9" w:rsidRDefault="00EA55A9" w:rsidP="008556F8">
      <w:pPr>
        <w:shd w:val="clear" w:color="auto" w:fill="FFFFFF"/>
        <w:spacing w:line="276" w:lineRule="auto"/>
        <w:ind w:left="426"/>
        <w:jc w:val="both"/>
        <w:rPr>
          <w:rFonts w:asciiTheme="minorHAnsi" w:eastAsiaTheme="majorEastAsia" w:hAnsiTheme="minorHAnsi" w:cstheme="minorHAnsi"/>
          <w:i/>
          <w:sz w:val="8"/>
          <w:szCs w:val="8"/>
          <w:lang w:eastAsia="en-US"/>
        </w:rPr>
      </w:pPr>
    </w:p>
    <w:p w14:paraId="6C7C790F" w14:textId="77BC4770" w:rsidR="003E5B7B" w:rsidRPr="00E259DD" w:rsidRDefault="00327018" w:rsidP="00F72692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eastAsiaTheme="majorEastAsia" w:hAnsiTheme="minorHAnsi" w:cstheme="minorHAnsi"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u w:val="single"/>
          <w:lang w:eastAsia="en-US"/>
        </w:rPr>
        <w:t>zdolności technicznej lub zawodowej.</w:t>
      </w:r>
    </w:p>
    <w:p w14:paraId="4FCEEE4C" w14:textId="0E49FD05" w:rsidR="0073312C" w:rsidRPr="00EA55A9" w:rsidRDefault="0073312C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8"/>
          <w:szCs w:val="8"/>
          <w:u w:val="single"/>
          <w:lang w:eastAsia="en-US"/>
        </w:rPr>
      </w:pPr>
    </w:p>
    <w:p w14:paraId="611A6076" w14:textId="3A0E7B92" w:rsidR="003E5B7B" w:rsidRPr="00A97D43" w:rsidRDefault="003E5B7B" w:rsidP="008556F8">
      <w:pPr>
        <w:spacing w:line="276" w:lineRule="auto"/>
        <w:ind w:firstLine="426"/>
        <w:jc w:val="both"/>
        <w:rPr>
          <w:rFonts w:asciiTheme="minorHAnsi" w:eastAsiaTheme="majorEastAsia" w:hAnsiTheme="minorHAnsi" w:cstheme="minorHAnsi"/>
          <w:b/>
          <w:i/>
          <w:u w:val="single"/>
          <w:lang w:eastAsia="en-US"/>
        </w:rPr>
      </w:pPr>
      <w:r w:rsidRPr="00E259DD">
        <w:rPr>
          <w:rFonts w:asciiTheme="minorHAnsi" w:eastAsiaTheme="majorEastAsia" w:hAnsiTheme="minorHAnsi" w:cstheme="minorHAnsi"/>
          <w:b/>
          <w:i/>
          <w:lang w:eastAsia="en-US"/>
        </w:rPr>
        <w:t xml:space="preserve">Dot. części I </w:t>
      </w:r>
      <w:r w:rsidRPr="00A97D43">
        <w:rPr>
          <w:rFonts w:asciiTheme="minorHAnsi" w:eastAsiaTheme="majorEastAsia" w:hAnsiTheme="minorHAnsi" w:cstheme="minorHAnsi"/>
          <w:b/>
          <w:i/>
          <w:lang w:eastAsia="en-US"/>
        </w:rPr>
        <w:t>zamówienia:</w:t>
      </w:r>
    </w:p>
    <w:p w14:paraId="7984D468" w14:textId="7EA056CC" w:rsidR="003E2830" w:rsidRPr="00A97D43" w:rsidRDefault="00327018" w:rsidP="008556F8">
      <w:pPr>
        <w:spacing w:line="276" w:lineRule="auto"/>
        <w:ind w:left="425" w:firstLine="1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>W celu spełnienia warun</w:t>
      </w:r>
      <w:r w:rsidR="003E2830" w:rsidRPr="00A97D43">
        <w:rPr>
          <w:rFonts w:asciiTheme="minorHAnsi" w:eastAsiaTheme="majorEastAsia" w:hAnsiTheme="minorHAnsi" w:cstheme="minorHAnsi"/>
          <w:lang w:eastAsia="en-US"/>
        </w:rPr>
        <w:t>ków Wykonawca winien wykazać</w:t>
      </w:r>
      <w:r w:rsidR="003E5B7B" w:rsidRPr="00A97D43">
        <w:rPr>
          <w:rFonts w:asciiTheme="minorHAnsi" w:eastAsiaTheme="majorEastAsia" w:hAnsiTheme="minorHAnsi" w:cstheme="minorHAnsi"/>
          <w:lang w:eastAsia="en-US"/>
        </w:rPr>
        <w:t>, że</w:t>
      </w:r>
      <w:r w:rsidR="0075342E" w:rsidRPr="00A97D43">
        <w:rPr>
          <w:rFonts w:asciiTheme="minorHAnsi" w:eastAsiaTheme="majorEastAsia" w:hAnsiTheme="minorHAnsi" w:cstheme="minorHAnsi"/>
          <w:lang w:eastAsia="en-US"/>
        </w:rPr>
        <w:t xml:space="preserve"> d</w:t>
      </w:r>
      <w:r w:rsidR="003E5B7B" w:rsidRPr="00A97D43">
        <w:rPr>
          <w:rFonts w:asciiTheme="minorHAnsi" w:eastAsiaTheme="majorEastAsia" w:hAnsiTheme="minorHAnsi" w:cstheme="minorHAnsi"/>
          <w:lang w:eastAsia="en-US"/>
        </w:rPr>
        <w:t xml:space="preserve">ysponuje </w:t>
      </w:r>
      <w:r w:rsidR="003E2830" w:rsidRPr="00A97D43">
        <w:rPr>
          <w:rFonts w:asciiTheme="minorHAnsi" w:eastAsiaTheme="majorEastAsia" w:hAnsiTheme="minorHAnsi" w:cstheme="minorHAnsi"/>
          <w:b/>
          <w:u w:val="single"/>
          <w:lang w:eastAsia="en-US"/>
        </w:rPr>
        <w:t>sześcioma</w:t>
      </w:r>
      <w:r w:rsidR="003E2830" w:rsidRPr="00A97D43">
        <w:rPr>
          <w:rFonts w:asciiTheme="minorHAnsi" w:eastAsiaTheme="majorEastAsia" w:hAnsiTheme="minorHAnsi" w:cstheme="minorHAnsi"/>
          <w:lang w:eastAsia="en-US"/>
        </w:rPr>
        <w:t xml:space="preserve"> autobusami o liczbie miejsc:</w:t>
      </w:r>
    </w:p>
    <w:p w14:paraId="41184083" w14:textId="2A51BE30" w:rsidR="003E5B7B" w:rsidRPr="00A97D43" w:rsidRDefault="003E2830" w:rsidP="00F72692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>1 autobus o liczbie miejsc</w:t>
      </w:r>
      <w:r w:rsidR="003E5B7B" w:rsidRPr="00A97D43">
        <w:rPr>
          <w:rFonts w:asciiTheme="minorHAnsi" w:eastAsiaTheme="majorEastAsia" w:hAnsiTheme="minorHAnsi" w:cstheme="minorHAnsi"/>
          <w:lang w:eastAsia="en-US"/>
        </w:rPr>
        <w:t xml:space="preserve"> siedzących 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65</w:t>
      </w:r>
    </w:p>
    <w:p w14:paraId="46DC09E2" w14:textId="5116065C" w:rsidR="003E5B7B" w:rsidRPr="00A97D43" w:rsidRDefault="003E2830" w:rsidP="00F72692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 xml:space="preserve">1 autobus o liczbie miejsc siedzących 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66</w:t>
      </w:r>
    </w:p>
    <w:p w14:paraId="1CDA493B" w14:textId="2E29012F" w:rsidR="003E5B7B" w:rsidRPr="00A97D43" w:rsidRDefault="003E2830" w:rsidP="00F72692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 xml:space="preserve">1 autobus o liczbie miejsc siedzących 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49</w:t>
      </w:r>
    </w:p>
    <w:p w14:paraId="798E09C1" w14:textId="53217126" w:rsidR="003E5B7B" w:rsidRPr="00A97D43" w:rsidRDefault="003E2830" w:rsidP="00F72692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 xml:space="preserve">1 autobus o liczbie miejsc siedzących 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2</w:t>
      </w:r>
      <w:r w:rsidR="00453738">
        <w:rPr>
          <w:rFonts w:asciiTheme="minorHAnsi" w:eastAsiaTheme="majorEastAsia" w:hAnsiTheme="minorHAnsi" w:cstheme="minorHAnsi"/>
          <w:lang w:eastAsia="en-US"/>
        </w:rPr>
        <w:t>7</w:t>
      </w:r>
    </w:p>
    <w:p w14:paraId="7E924261" w14:textId="77C251A2" w:rsidR="003E5B7B" w:rsidRPr="00A97D43" w:rsidRDefault="003E2830" w:rsidP="00F72692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lastRenderedPageBreak/>
        <w:t xml:space="preserve">1 autobus o liczbie miejsc siedzących 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3</w:t>
      </w:r>
      <w:r w:rsidR="00453738">
        <w:rPr>
          <w:rFonts w:asciiTheme="minorHAnsi" w:eastAsiaTheme="majorEastAsia" w:hAnsiTheme="minorHAnsi" w:cstheme="minorHAnsi"/>
          <w:lang w:eastAsia="en-US"/>
        </w:rPr>
        <w:t>3</w:t>
      </w:r>
    </w:p>
    <w:p w14:paraId="2D9D5BE5" w14:textId="65335591" w:rsidR="003E2830" w:rsidRPr="00A97D43" w:rsidRDefault="003E2830" w:rsidP="007F0348">
      <w:pPr>
        <w:pStyle w:val="Akapitzlist"/>
        <w:numPr>
          <w:ilvl w:val="0"/>
          <w:numId w:val="10"/>
        </w:numPr>
        <w:spacing w:line="276" w:lineRule="auto"/>
        <w:ind w:left="709" w:hanging="284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 xml:space="preserve">1 autobus o liczbie miejsc siedzących </w:t>
      </w:r>
      <w:r w:rsidR="00E259DD" w:rsidRPr="00A97D43">
        <w:rPr>
          <w:rFonts w:asciiTheme="minorHAnsi" w:eastAsiaTheme="majorEastAsia" w:hAnsiTheme="minorHAnsi" w:cstheme="minorHAnsi"/>
          <w:lang w:eastAsia="en-US"/>
        </w:rPr>
        <w:t xml:space="preserve">nie mniejszej niż </w:t>
      </w:r>
      <w:r w:rsidR="00F4749A" w:rsidRPr="00A97D43">
        <w:rPr>
          <w:rFonts w:asciiTheme="minorHAnsi" w:eastAsiaTheme="majorEastAsia" w:hAnsiTheme="minorHAnsi" w:cstheme="minorHAnsi"/>
          <w:lang w:eastAsia="en-US"/>
        </w:rPr>
        <w:t>23</w:t>
      </w:r>
      <w:r w:rsidRPr="00A97D43">
        <w:rPr>
          <w:rFonts w:asciiTheme="minorHAnsi" w:eastAsiaTheme="majorEastAsia" w:hAnsiTheme="minorHAnsi" w:cstheme="minorHAnsi"/>
          <w:lang w:eastAsia="en-US"/>
        </w:rPr>
        <w:t xml:space="preserve"> –</w:t>
      </w:r>
      <w:r w:rsidR="00453738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6C581D" w:rsidRPr="006C581D">
        <w:rPr>
          <w:rFonts w:asciiTheme="minorHAnsi" w:eastAsiaTheme="majorEastAsia" w:hAnsiTheme="minorHAnsi" w:cstheme="minorHAnsi"/>
          <w:lang w:eastAsia="en-US"/>
        </w:rPr>
        <w:t xml:space="preserve">pojazd umożliwiający bezpieczny przejazd uczniów na trasie </w:t>
      </w:r>
      <w:proofErr w:type="spellStart"/>
      <w:r w:rsidR="006C581D" w:rsidRPr="006C581D">
        <w:rPr>
          <w:rFonts w:asciiTheme="minorHAnsi" w:eastAsiaTheme="majorEastAsia" w:hAnsiTheme="minorHAnsi" w:cstheme="minorHAnsi"/>
          <w:lang w:eastAsia="en-US"/>
        </w:rPr>
        <w:t>Klęczana</w:t>
      </w:r>
      <w:proofErr w:type="spellEnd"/>
      <w:r w:rsidR="006C581D" w:rsidRPr="006C581D">
        <w:rPr>
          <w:rFonts w:asciiTheme="minorHAnsi" w:eastAsiaTheme="majorEastAsia" w:hAnsiTheme="minorHAnsi" w:cstheme="minorHAnsi"/>
          <w:lang w:eastAsia="en-US"/>
        </w:rPr>
        <w:t xml:space="preserve"> – SP Jaroszówka – </w:t>
      </w:r>
      <w:proofErr w:type="spellStart"/>
      <w:r w:rsidR="006C581D" w:rsidRPr="006C581D">
        <w:rPr>
          <w:rFonts w:asciiTheme="minorHAnsi" w:eastAsiaTheme="majorEastAsia" w:hAnsiTheme="minorHAnsi" w:cstheme="minorHAnsi"/>
          <w:lang w:eastAsia="en-US"/>
        </w:rPr>
        <w:t>Klęczana</w:t>
      </w:r>
      <w:proofErr w:type="spellEnd"/>
      <w:r w:rsidR="006C581D" w:rsidRPr="006C581D">
        <w:rPr>
          <w:rFonts w:asciiTheme="minorHAnsi" w:eastAsiaTheme="majorEastAsia" w:hAnsiTheme="minorHAnsi" w:cstheme="minorHAnsi"/>
          <w:lang w:eastAsia="en-US"/>
        </w:rPr>
        <w:t xml:space="preserve"> wąską drogą o ograniczonej szerokości, z ostrymi zakrętami</w:t>
      </w:r>
      <w:r w:rsidR="00453738">
        <w:rPr>
          <w:rFonts w:asciiTheme="minorHAnsi" w:eastAsiaTheme="majorEastAsia" w:hAnsiTheme="minorHAnsi" w:cstheme="minorHAnsi"/>
          <w:lang w:eastAsia="en-US"/>
        </w:rPr>
        <w:t>.</w:t>
      </w:r>
    </w:p>
    <w:p w14:paraId="5DB2A9CD" w14:textId="77777777" w:rsidR="004408D6" w:rsidRPr="00EA55A9" w:rsidRDefault="004408D6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p w14:paraId="20C73C50" w14:textId="77777777" w:rsidR="004408D6" w:rsidRPr="00DB1D99" w:rsidRDefault="003E2830" w:rsidP="008556F8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Każdy pojazd musi spełniać następujące wymagania:</w:t>
      </w:r>
    </w:p>
    <w:p w14:paraId="7E5F8748" w14:textId="77777777" w:rsidR="004408D6" w:rsidRPr="00DB1D99" w:rsidRDefault="003E2830" w:rsidP="00F72692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być dopuszczony do przewozu osób,</w:t>
      </w:r>
    </w:p>
    <w:p w14:paraId="696F5A93" w14:textId="77777777" w:rsidR="004408D6" w:rsidRPr="00DB1D99" w:rsidRDefault="003E2830" w:rsidP="00F72692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posiadać ważne badania diagnostyczne, aktualne ubezpieczenie OC,</w:t>
      </w:r>
      <w:r w:rsidR="003563D1" w:rsidRPr="00DB1D99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4B14630A" w14:textId="77777777" w:rsidR="004408D6" w:rsidRPr="00DB1D99" w:rsidRDefault="003E2830" w:rsidP="00F72692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być wyposażony w pasy bezpieczeństwa zgodnie z wyposażeniem fabrycznym bądź homologacją pojazdu,</w:t>
      </w:r>
    </w:p>
    <w:p w14:paraId="7E4CC734" w14:textId="682862D4" w:rsidR="003A330F" w:rsidRPr="00DB1D99" w:rsidRDefault="003E2830" w:rsidP="00F72692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spełniać odpowiednie warunki bhp i warunki higieniczne.</w:t>
      </w:r>
    </w:p>
    <w:p w14:paraId="4B2A437F" w14:textId="77777777" w:rsidR="00B61E89" w:rsidRPr="00EA55A9" w:rsidRDefault="00B61E89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p w14:paraId="56DB603A" w14:textId="35019765" w:rsidR="003A330F" w:rsidRPr="00A97D43" w:rsidRDefault="0075631D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>Dysponuje c</w:t>
      </w:r>
      <w:r w:rsidR="003E2830" w:rsidRPr="00A97D43">
        <w:rPr>
          <w:rFonts w:asciiTheme="minorHAnsi" w:eastAsiaTheme="majorEastAsia" w:hAnsiTheme="minorHAnsi" w:cstheme="minorHAnsi"/>
          <w:lang w:eastAsia="en-US"/>
        </w:rPr>
        <w:t xml:space="preserve">o najmniej 6 osobami posiadającymi wymagania określone w art. 39a ustawy z dnia 6 września 2001 r. </w:t>
      </w:r>
      <w:r w:rsidR="003E2830" w:rsidRPr="00A97D43">
        <w:rPr>
          <w:rFonts w:asciiTheme="minorHAnsi" w:eastAsiaTheme="majorEastAsia" w:hAnsiTheme="minorHAnsi" w:cstheme="minorHAnsi"/>
          <w:i/>
          <w:lang w:eastAsia="en-US"/>
        </w:rPr>
        <w:t>o transporcie drog</w:t>
      </w:r>
      <w:r w:rsidR="00B9326A" w:rsidRPr="00A97D43">
        <w:rPr>
          <w:rFonts w:asciiTheme="minorHAnsi" w:eastAsiaTheme="majorEastAsia" w:hAnsiTheme="minorHAnsi" w:cstheme="minorHAnsi"/>
          <w:i/>
          <w:lang w:eastAsia="en-US"/>
        </w:rPr>
        <w:t>owym</w:t>
      </w:r>
      <w:r w:rsidR="003A330F" w:rsidRPr="00A97D43">
        <w:rPr>
          <w:rFonts w:asciiTheme="minorHAnsi" w:eastAsiaTheme="majorEastAsia" w:hAnsiTheme="minorHAnsi" w:cstheme="minorHAnsi"/>
          <w:lang w:eastAsia="en-US"/>
        </w:rPr>
        <w:t>.</w:t>
      </w:r>
    </w:p>
    <w:p w14:paraId="6A44AEE1" w14:textId="77777777" w:rsidR="00620884" w:rsidRPr="00DB1D99" w:rsidRDefault="0075631D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A97D43">
        <w:rPr>
          <w:rFonts w:asciiTheme="minorHAnsi" w:eastAsiaTheme="majorEastAsia" w:hAnsiTheme="minorHAnsi" w:cstheme="minorHAnsi"/>
          <w:lang w:eastAsia="en-US"/>
        </w:rPr>
        <w:t>Dysponuje c</w:t>
      </w:r>
      <w:r w:rsidR="003E2830" w:rsidRPr="00A97D43">
        <w:rPr>
          <w:rFonts w:asciiTheme="minorHAnsi" w:eastAsiaTheme="majorEastAsia" w:hAnsiTheme="minorHAnsi" w:cstheme="minorHAnsi"/>
          <w:lang w:eastAsia="en-US"/>
        </w:rPr>
        <w:t>o najmniej 6 osobami, które pełnić będą funkcję opiekunów w czasie przewozu. Przewoźnik zobowiązany jest do</w:t>
      </w:r>
      <w:r w:rsidR="003E2830" w:rsidRPr="00DB1D99">
        <w:rPr>
          <w:rFonts w:asciiTheme="minorHAnsi" w:eastAsiaTheme="majorEastAsia" w:hAnsiTheme="minorHAnsi" w:cstheme="minorHAnsi"/>
          <w:lang w:eastAsia="en-US"/>
        </w:rPr>
        <w:t xml:space="preserve"> zapewnienia – niezależnie od kierowcy, opiekuna </w:t>
      </w:r>
      <w:r w:rsidR="000329D2" w:rsidRPr="00DB1D99">
        <w:rPr>
          <w:rFonts w:asciiTheme="minorHAnsi" w:eastAsiaTheme="majorEastAsia" w:hAnsiTheme="minorHAnsi" w:cstheme="minorHAnsi"/>
          <w:lang w:eastAsia="en-US"/>
        </w:rPr>
        <w:t xml:space="preserve">przewożonym dzieciom. Opiekunem </w:t>
      </w:r>
      <w:r w:rsidR="003E2830" w:rsidRPr="00DB1D99">
        <w:rPr>
          <w:rFonts w:asciiTheme="minorHAnsi" w:eastAsiaTheme="majorEastAsia" w:hAnsiTheme="minorHAnsi" w:cstheme="minorHAnsi"/>
          <w:lang w:eastAsia="en-US"/>
        </w:rPr>
        <w:t xml:space="preserve">winna być osoba dorosła, sprawna fizycznie, nie karana, posiadająca pełną zdolność do czynności prawnych. </w:t>
      </w:r>
      <w:bookmarkStart w:id="5" w:name="_Hlk194387395"/>
      <w:r w:rsidR="003E2830" w:rsidRPr="00DB1D99">
        <w:rPr>
          <w:rFonts w:asciiTheme="minorHAnsi" w:eastAsiaTheme="majorEastAsia" w:hAnsiTheme="minorHAnsi" w:cstheme="minorHAnsi"/>
          <w:lang w:eastAsia="en-US"/>
        </w:rPr>
        <w:t xml:space="preserve">Zamawiający na podstawie ustawy z dnia 13 maja 2016 r. </w:t>
      </w:r>
      <w:r w:rsidR="003E2830" w:rsidRPr="00DB1D99">
        <w:rPr>
          <w:rFonts w:asciiTheme="minorHAnsi" w:eastAsiaTheme="majorEastAsia" w:hAnsiTheme="minorHAnsi" w:cstheme="minorHAnsi"/>
          <w:i/>
          <w:lang w:eastAsia="en-US"/>
        </w:rPr>
        <w:t xml:space="preserve">o przeciwdziałaniu zagrożeniom przestępczością na tle seksualnym </w:t>
      </w:r>
      <w:r w:rsidR="00EC6614" w:rsidRPr="00DB1D99">
        <w:rPr>
          <w:rFonts w:asciiTheme="minorHAnsi" w:eastAsiaTheme="majorEastAsia" w:hAnsiTheme="minorHAnsi" w:cstheme="minorHAnsi"/>
          <w:i/>
          <w:lang w:eastAsia="en-US"/>
        </w:rPr>
        <w:t xml:space="preserve">i ochronie </w:t>
      </w:r>
      <w:r w:rsidR="00EC6614" w:rsidRPr="00085128">
        <w:rPr>
          <w:rFonts w:asciiTheme="minorHAnsi" w:eastAsiaTheme="majorEastAsia" w:hAnsiTheme="minorHAnsi" w:cstheme="minorHAnsi"/>
          <w:i/>
          <w:lang w:eastAsia="en-US"/>
        </w:rPr>
        <w:t>małoletnich</w:t>
      </w:r>
      <w:r w:rsidR="00EC6614" w:rsidRPr="00085128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E2830" w:rsidRPr="00085128">
        <w:rPr>
          <w:rFonts w:asciiTheme="minorHAnsi" w:eastAsiaTheme="majorEastAsia" w:hAnsiTheme="minorHAnsi" w:cstheme="minorHAnsi"/>
          <w:lang w:eastAsia="en-US"/>
        </w:rPr>
        <w:t xml:space="preserve">wymaga od Wykonawcy 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– przed rozpoczęciem realizacji zadani</w:t>
      </w:r>
      <w:r w:rsidR="00A30738" w:rsidRPr="00085128">
        <w:rPr>
          <w:rFonts w:asciiTheme="minorHAnsi" w:eastAsiaTheme="majorEastAsia" w:hAnsiTheme="minorHAnsi" w:cstheme="minorHAnsi"/>
          <w:lang w:eastAsia="en-US"/>
        </w:rPr>
        <w:t>a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 xml:space="preserve"> pn</w:t>
      </w:r>
      <w:r w:rsidR="00A30738" w:rsidRPr="00085128">
        <w:rPr>
          <w:rFonts w:asciiTheme="minorHAnsi" w:eastAsiaTheme="majorEastAsia" w:hAnsiTheme="minorHAnsi" w:cstheme="minorHAnsi"/>
          <w:lang w:eastAsia="en-US"/>
        </w:rPr>
        <w:t>.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: „Dowóz w roku szkolnym 202</w:t>
      </w:r>
      <w:r w:rsidR="002B313D" w:rsidRPr="00085128">
        <w:rPr>
          <w:rFonts w:asciiTheme="minorHAnsi" w:eastAsiaTheme="majorEastAsia" w:hAnsiTheme="minorHAnsi" w:cstheme="minorHAnsi"/>
          <w:lang w:eastAsia="en-US"/>
        </w:rPr>
        <w:t>6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/202</w:t>
      </w:r>
      <w:r w:rsidR="002B313D" w:rsidRPr="00085128">
        <w:rPr>
          <w:rFonts w:asciiTheme="minorHAnsi" w:eastAsiaTheme="majorEastAsia" w:hAnsiTheme="minorHAnsi" w:cstheme="minorHAnsi"/>
          <w:lang w:eastAsia="en-US"/>
        </w:rPr>
        <w:t>7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 xml:space="preserve"> uczniów do szkół na terenie Gminy Gdów i opieka w czasie dowozu oraz dowóz uczniów niepełnosprawnych do szkół i placówek specjalnych i opieka podczas dowozu” - dla części I zamówienia: Dowóz uczniów do szkół na terenie Gminy Gdów i opieka w czasie dowozu – </w:t>
      </w:r>
      <w:r w:rsidR="003E2830" w:rsidRPr="00085128">
        <w:rPr>
          <w:rFonts w:asciiTheme="minorHAnsi" w:eastAsiaTheme="majorEastAsia" w:hAnsiTheme="minorHAnsi" w:cstheme="minorHAnsi"/>
          <w:lang w:eastAsia="en-US"/>
        </w:rPr>
        <w:t>spełnienia ciążącego na nim obowiązku</w:t>
      </w:r>
      <w:r w:rsidR="00EC6614" w:rsidRPr="00085128">
        <w:rPr>
          <w:rFonts w:asciiTheme="minorHAnsi" w:eastAsiaTheme="majorEastAsia" w:hAnsiTheme="minorHAnsi" w:cstheme="minorHAnsi"/>
          <w:lang w:eastAsia="en-US"/>
        </w:rPr>
        <w:t>,</w:t>
      </w:r>
      <w:r w:rsidR="003E2830" w:rsidRPr="00085128">
        <w:rPr>
          <w:rFonts w:asciiTheme="minorHAnsi" w:eastAsiaTheme="majorEastAsia" w:hAnsiTheme="minorHAnsi" w:cstheme="minorHAnsi"/>
          <w:lang w:eastAsia="en-US"/>
        </w:rPr>
        <w:t xml:space="preserve"> o którym mowa w art. 21 przedmiotowej ustawy</w:t>
      </w:r>
      <w:r w:rsidR="000329D2" w:rsidRPr="00085128">
        <w:rPr>
          <w:rFonts w:asciiTheme="minorHAnsi" w:eastAsiaTheme="majorEastAsia" w:hAnsiTheme="minorHAnsi" w:cstheme="minorHAnsi"/>
          <w:lang w:eastAsia="en-US"/>
        </w:rPr>
        <w:t xml:space="preserve"> w stosunku do kierowców i opiekunów</w:t>
      </w:r>
      <w:r w:rsidR="00620884" w:rsidRPr="00085128">
        <w:rPr>
          <w:rFonts w:asciiTheme="minorHAnsi" w:eastAsiaTheme="majorEastAsia" w:hAnsiTheme="minorHAnsi" w:cstheme="minorHAnsi"/>
          <w:lang w:eastAsia="en-US"/>
        </w:rPr>
        <w:t xml:space="preserve"> realizujących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 xml:space="preserve"> zadanie</w:t>
      </w:r>
      <w:r w:rsidR="003E2830" w:rsidRPr="00085128">
        <w:rPr>
          <w:rFonts w:asciiTheme="minorHAnsi" w:eastAsiaTheme="majorEastAsia" w:hAnsiTheme="minorHAnsi" w:cstheme="minorHAnsi"/>
          <w:lang w:eastAsia="en-US"/>
        </w:rPr>
        <w:t>.</w:t>
      </w:r>
      <w:r w:rsidR="00620884" w:rsidRPr="00085128">
        <w:rPr>
          <w:rFonts w:asciiTheme="minorHAnsi" w:eastAsiaTheme="majorEastAsia" w:hAnsiTheme="minorHAnsi" w:cstheme="minorHAnsi"/>
          <w:lang w:eastAsia="en-US"/>
        </w:rPr>
        <w:t xml:space="preserve"> </w:t>
      </w:r>
      <w:bookmarkStart w:id="6" w:name="_Hlk194386283"/>
      <w:r w:rsidR="00620884" w:rsidRPr="00085128">
        <w:rPr>
          <w:rFonts w:asciiTheme="minorHAnsi" w:eastAsiaTheme="majorEastAsia" w:hAnsiTheme="minorHAnsi" w:cstheme="minorHAnsi"/>
          <w:lang w:eastAsia="en-US"/>
        </w:rPr>
        <w:t xml:space="preserve">Wykonawca przed rozpoczęciem realizacji zadania 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pn</w:t>
      </w:r>
      <w:r w:rsidR="00A30738" w:rsidRPr="00085128">
        <w:rPr>
          <w:rFonts w:asciiTheme="minorHAnsi" w:eastAsiaTheme="majorEastAsia" w:hAnsiTheme="minorHAnsi" w:cstheme="minorHAnsi"/>
          <w:lang w:eastAsia="en-US"/>
        </w:rPr>
        <w:t>.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: „Dowóz w roku szkolnym 202</w:t>
      </w:r>
      <w:r w:rsidR="002B313D" w:rsidRPr="00085128">
        <w:rPr>
          <w:rFonts w:asciiTheme="minorHAnsi" w:eastAsiaTheme="majorEastAsia" w:hAnsiTheme="minorHAnsi" w:cstheme="minorHAnsi"/>
          <w:lang w:eastAsia="en-US"/>
        </w:rPr>
        <w:t>6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>/202</w:t>
      </w:r>
      <w:r w:rsidR="002B313D" w:rsidRPr="00085128">
        <w:rPr>
          <w:rFonts w:asciiTheme="minorHAnsi" w:eastAsiaTheme="majorEastAsia" w:hAnsiTheme="minorHAnsi" w:cstheme="minorHAnsi"/>
          <w:lang w:eastAsia="en-US"/>
        </w:rPr>
        <w:t>7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 xml:space="preserve"> uczniów do szkół na terenie Gminy Gdów i opieka w czasie dowozu oraz dowóz uczniów niepełnosprawnych do szkół i placówek specjalnych</w:t>
      </w:r>
      <w:r w:rsidR="002B313D" w:rsidRPr="00085128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8133B2" w:rsidRPr="00085128">
        <w:rPr>
          <w:rFonts w:asciiTheme="minorHAnsi" w:eastAsiaTheme="majorEastAsia" w:hAnsiTheme="minorHAnsi" w:cstheme="minorHAnsi"/>
          <w:lang w:eastAsia="en-US"/>
        </w:rPr>
        <w:t xml:space="preserve">i opieka podczas dowozu” - dla części I zamówienia: Dowóz uczniów do szkół na terenie Gminy Gdów i opieka w czasie dowozu </w:t>
      </w:r>
      <w:r w:rsidR="00620884" w:rsidRPr="00085128">
        <w:rPr>
          <w:rFonts w:asciiTheme="minorHAnsi" w:eastAsiaTheme="majorEastAsia" w:hAnsiTheme="minorHAnsi" w:cstheme="minorHAnsi"/>
          <w:lang w:eastAsia="en-US"/>
        </w:rPr>
        <w:t>będzie posiadał wprowadzone standardy ochrony małoletnich, zgodnie z art. 22b ww. ustawy</w:t>
      </w:r>
      <w:bookmarkEnd w:id="6"/>
      <w:r w:rsidR="00620884" w:rsidRPr="00085128">
        <w:rPr>
          <w:rFonts w:asciiTheme="minorHAnsi" w:eastAsiaTheme="majorEastAsia" w:hAnsiTheme="minorHAnsi" w:cstheme="minorHAnsi"/>
          <w:lang w:eastAsia="en-US"/>
        </w:rPr>
        <w:t>.</w:t>
      </w:r>
      <w:r w:rsidR="000740F3" w:rsidRPr="00085128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F4749A" w:rsidRPr="00085128">
        <w:rPr>
          <w:rFonts w:asciiTheme="minorHAnsi" w:eastAsiaTheme="majorEastAsia" w:hAnsiTheme="minorHAnsi" w:cstheme="minorHAnsi"/>
          <w:lang w:eastAsia="en-US"/>
        </w:rPr>
        <w:t>Wymagania określono</w:t>
      </w:r>
      <w:r w:rsidR="00D5688E" w:rsidRPr="00085128">
        <w:rPr>
          <w:rFonts w:asciiTheme="minorHAnsi" w:eastAsiaTheme="majorEastAsia" w:hAnsiTheme="minorHAnsi" w:cstheme="minorHAnsi"/>
          <w:lang w:eastAsia="en-US"/>
        </w:rPr>
        <w:br/>
      </w:r>
      <w:r w:rsidR="00F4749A" w:rsidRPr="00085128">
        <w:rPr>
          <w:rFonts w:asciiTheme="minorHAnsi" w:eastAsiaTheme="majorEastAsia" w:hAnsiTheme="minorHAnsi" w:cstheme="minorHAnsi"/>
          <w:lang w:eastAsia="en-US"/>
        </w:rPr>
        <w:t>w  Projektow</w:t>
      </w:r>
      <w:r w:rsidR="00430037">
        <w:rPr>
          <w:rFonts w:asciiTheme="minorHAnsi" w:eastAsiaTheme="majorEastAsia" w:hAnsiTheme="minorHAnsi" w:cstheme="minorHAnsi"/>
          <w:lang w:eastAsia="en-US"/>
        </w:rPr>
        <w:t>ym</w:t>
      </w:r>
      <w:r w:rsidR="00F4749A" w:rsidRPr="00085128">
        <w:rPr>
          <w:rFonts w:asciiTheme="minorHAnsi" w:eastAsiaTheme="majorEastAsia" w:hAnsiTheme="minorHAnsi" w:cstheme="minorHAnsi"/>
          <w:lang w:eastAsia="en-US"/>
        </w:rPr>
        <w:t xml:space="preserve">  postanowieniu umowy stanowiący Załącznik nr 4 do SWZ.  </w:t>
      </w:r>
    </w:p>
    <w:bookmarkEnd w:id="5"/>
    <w:p w14:paraId="6D15D23F" w14:textId="2CE74DFA" w:rsidR="006C777C" w:rsidRPr="00DB1D99" w:rsidRDefault="003E2830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Opieka powinna być sprawowana w czasie przewozu, wsiadania i wysiadania</w:t>
      </w:r>
      <w:r w:rsidR="00A30738" w:rsidRPr="00DB1D99">
        <w:rPr>
          <w:rFonts w:asciiTheme="minorHAnsi" w:eastAsiaTheme="majorEastAsia" w:hAnsiTheme="minorHAnsi" w:cstheme="minorHAnsi"/>
          <w:lang w:eastAsia="en-US"/>
        </w:rPr>
        <w:br/>
      </w:r>
      <w:r w:rsidRPr="00DB1D99">
        <w:rPr>
          <w:rFonts w:asciiTheme="minorHAnsi" w:eastAsiaTheme="majorEastAsia" w:hAnsiTheme="minorHAnsi" w:cstheme="minorHAnsi"/>
          <w:lang w:eastAsia="en-US"/>
        </w:rPr>
        <w:t>z pojazdu.</w:t>
      </w:r>
    </w:p>
    <w:p w14:paraId="57254B4E" w14:textId="7ADEF2DE" w:rsidR="00F4749A" w:rsidRPr="00F4749A" w:rsidRDefault="004F0BD5" w:rsidP="00F4749A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DB1D99">
        <w:rPr>
          <w:rFonts w:asciiTheme="minorHAnsi" w:eastAsiaTheme="majorEastAsia" w:hAnsiTheme="minorHAnsi" w:cstheme="minorHAnsi"/>
          <w:lang w:eastAsia="en-US"/>
        </w:rPr>
        <w:t>Szczegółowy opis przedmiotu zamówienia stanowi Załącznik nr 3 do SWZ.</w:t>
      </w:r>
    </w:p>
    <w:p w14:paraId="636F97BB" w14:textId="77777777" w:rsidR="003E5B7B" w:rsidRPr="00EA55A9" w:rsidRDefault="003E5B7B" w:rsidP="008556F8">
      <w:pPr>
        <w:spacing w:line="276" w:lineRule="auto"/>
        <w:jc w:val="both"/>
        <w:rPr>
          <w:rFonts w:asciiTheme="minorHAnsi" w:eastAsiaTheme="majorEastAsia" w:hAnsiTheme="minorHAnsi" w:cstheme="minorHAnsi"/>
          <w:color w:val="FF0000"/>
          <w:sz w:val="16"/>
          <w:lang w:eastAsia="en-US"/>
        </w:rPr>
      </w:pPr>
    </w:p>
    <w:p w14:paraId="500908CD" w14:textId="77777777" w:rsidR="00F36830" w:rsidRPr="004C0982" w:rsidRDefault="003E5B7B" w:rsidP="008556F8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b/>
          <w:i/>
          <w:u w:val="single"/>
          <w:lang w:eastAsia="en-US"/>
        </w:rPr>
      </w:pPr>
      <w:r w:rsidRPr="004C0982">
        <w:rPr>
          <w:rFonts w:asciiTheme="minorHAnsi" w:eastAsiaTheme="majorEastAsia" w:hAnsiTheme="minorHAnsi" w:cstheme="minorHAnsi"/>
          <w:b/>
          <w:i/>
          <w:lang w:eastAsia="en-US"/>
        </w:rPr>
        <w:t>Dot. części II zamówienia:</w:t>
      </w:r>
    </w:p>
    <w:p w14:paraId="49A8D4E1" w14:textId="15575371" w:rsidR="003E2830" w:rsidRPr="004C0982" w:rsidRDefault="003E5B7B" w:rsidP="008556F8">
      <w:pPr>
        <w:spacing w:line="276" w:lineRule="auto"/>
        <w:ind w:left="426"/>
        <w:jc w:val="both"/>
        <w:rPr>
          <w:rFonts w:asciiTheme="minorHAnsi" w:eastAsiaTheme="majorEastAsia" w:hAnsiTheme="minorHAnsi" w:cstheme="minorHAnsi"/>
          <w:u w:val="single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>W celu spełnienia warunków Wykonawca winien wykazać, że</w:t>
      </w:r>
      <w:r w:rsidR="00F36830" w:rsidRPr="004C0982">
        <w:rPr>
          <w:rFonts w:asciiTheme="minorHAnsi" w:eastAsiaTheme="majorEastAsia" w:hAnsiTheme="minorHAnsi" w:cstheme="minorHAnsi"/>
          <w:lang w:eastAsia="en-US"/>
        </w:rPr>
        <w:t xml:space="preserve"> d</w:t>
      </w:r>
      <w:r w:rsidRPr="004C0982">
        <w:rPr>
          <w:rFonts w:asciiTheme="minorHAnsi" w:eastAsiaTheme="majorEastAsia" w:hAnsiTheme="minorHAnsi" w:cstheme="minorHAnsi"/>
          <w:lang w:eastAsia="en-US"/>
        </w:rPr>
        <w:t xml:space="preserve">ysponuje </w:t>
      </w:r>
      <w:r w:rsidR="00E539D7" w:rsidRPr="004C0982">
        <w:rPr>
          <w:rFonts w:asciiTheme="minorHAnsi" w:eastAsiaTheme="majorEastAsia" w:hAnsiTheme="minorHAnsi" w:cstheme="minorHAnsi"/>
          <w:b/>
          <w:u w:val="single"/>
          <w:lang w:eastAsia="en-US"/>
        </w:rPr>
        <w:t>sześcioma</w:t>
      </w:r>
      <w:r w:rsidR="003E2830" w:rsidRPr="004C0982">
        <w:rPr>
          <w:rFonts w:asciiTheme="minorHAnsi" w:eastAsiaTheme="majorEastAsia" w:hAnsiTheme="minorHAnsi" w:cstheme="minorHAnsi"/>
          <w:lang w:eastAsia="en-US"/>
        </w:rPr>
        <w:t xml:space="preserve"> pojazdami o liczbie miejsc:</w:t>
      </w:r>
    </w:p>
    <w:p w14:paraId="3D9C242B" w14:textId="7E294787" w:rsidR="00411FC2" w:rsidRPr="004C0982" w:rsidRDefault="003E2830" w:rsidP="00F72692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 xml:space="preserve">1 pojazd o liczbie miejsc siedzących nie mniejszej niż </w:t>
      </w:r>
      <w:r w:rsidR="00A30738" w:rsidRPr="004C0982">
        <w:rPr>
          <w:rFonts w:asciiTheme="minorHAnsi" w:eastAsiaTheme="majorEastAsia" w:hAnsiTheme="minorHAnsi" w:cstheme="minorHAnsi"/>
          <w:lang w:eastAsia="en-US"/>
        </w:rPr>
        <w:t>19</w:t>
      </w:r>
      <w:r w:rsidR="00411FC2" w:rsidRPr="004C0982">
        <w:rPr>
          <w:rFonts w:asciiTheme="minorHAnsi" w:eastAsiaTheme="majorEastAsia" w:hAnsiTheme="minorHAnsi" w:cstheme="minorHAnsi"/>
          <w:lang w:eastAsia="en-US"/>
        </w:rPr>
        <w:t>,</w:t>
      </w:r>
    </w:p>
    <w:p w14:paraId="1C201C5E" w14:textId="0188A7B8" w:rsidR="00411FC2" w:rsidRPr="004C0982" w:rsidRDefault="003E2830" w:rsidP="00F72692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 xml:space="preserve">1 pojazd o liczbie miejsc siedzących </w:t>
      </w:r>
      <w:r w:rsidR="007F43BC" w:rsidRPr="004C0982">
        <w:rPr>
          <w:rFonts w:asciiTheme="minorHAnsi" w:eastAsiaTheme="majorEastAsia" w:hAnsiTheme="minorHAnsi" w:cstheme="minorHAnsi"/>
          <w:lang w:eastAsia="en-US"/>
        </w:rPr>
        <w:t xml:space="preserve">nie mniejszej niż </w:t>
      </w:r>
      <w:r w:rsidR="00C91D34" w:rsidRPr="004C0982">
        <w:rPr>
          <w:rFonts w:asciiTheme="minorHAnsi" w:eastAsiaTheme="majorEastAsia" w:hAnsiTheme="minorHAnsi" w:cstheme="minorHAnsi"/>
          <w:lang w:eastAsia="en-US"/>
        </w:rPr>
        <w:t>8</w:t>
      </w:r>
      <w:r w:rsidR="007F43BC" w:rsidRPr="004C0982">
        <w:rPr>
          <w:rFonts w:asciiTheme="minorHAnsi" w:eastAsiaTheme="majorEastAsia" w:hAnsiTheme="minorHAnsi" w:cstheme="minorHAnsi"/>
          <w:lang w:eastAsia="en-US"/>
        </w:rPr>
        <w:t>, w tym dla 1 osoby na wózku inwalidzkim</w:t>
      </w:r>
      <w:r w:rsidR="00411FC2" w:rsidRPr="004C0982">
        <w:rPr>
          <w:rFonts w:asciiTheme="minorHAnsi" w:eastAsiaTheme="majorEastAsia" w:hAnsiTheme="minorHAnsi" w:cstheme="minorHAnsi"/>
          <w:lang w:eastAsia="en-US"/>
        </w:rPr>
        <w:t>,</w:t>
      </w:r>
    </w:p>
    <w:p w14:paraId="4A4D8568" w14:textId="2F69166F" w:rsidR="003E5B7B" w:rsidRPr="004C0982" w:rsidRDefault="003E2830" w:rsidP="00F72692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lastRenderedPageBreak/>
        <w:t xml:space="preserve">1 pojazd o liczbie miejsc siedzących </w:t>
      </w:r>
      <w:r w:rsidR="007F43BC" w:rsidRPr="004C0982">
        <w:rPr>
          <w:rFonts w:asciiTheme="minorHAnsi" w:eastAsiaTheme="majorEastAsia" w:hAnsiTheme="minorHAnsi" w:cstheme="minorHAnsi"/>
          <w:lang w:eastAsia="en-US"/>
        </w:rPr>
        <w:t>nie mniejszej niż 9, w tym dla 1 osoby na wózku inwalidzkim,</w:t>
      </w:r>
    </w:p>
    <w:p w14:paraId="30FDF67F" w14:textId="20DA8950" w:rsidR="003E2830" w:rsidRPr="004C0982" w:rsidRDefault="003E2830" w:rsidP="00F72692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>1</w:t>
      </w:r>
      <w:r w:rsidR="00795450" w:rsidRPr="004C0982">
        <w:rPr>
          <w:rFonts w:asciiTheme="minorHAnsi" w:eastAsiaTheme="majorEastAsia" w:hAnsiTheme="minorHAnsi" w:cstheme="minorHAnsi"/>
          <w:lang w:eastAsia="en-US"/>
        </w:rPr>
        <w:t xml:space="preserve"> pojazd </w:t>
      </w:r>
      <w:r w:rsidR="007F43BC" w:rsidRPr="004C0982">
        <w:rPr>
          <w:rFonts w:asciiTheme="minorHAnsi" w:eastAsiaTheme="majorEastAsia" w:hAnsiTheme="minorHAnsi" w:cstheme="minorHAnsi"/>
          <w:lang w:eastAsia="en-US"/>
        </w:rPr>
        <w:t xml:space="preserve">o liczbie miejsc siedzących nie mniejszej niż </w:t>
      </w:r>
      <w:r w:rsidR="00C91D34" w:rsidRPr="004C0982">
        <w:rPr>
          <w:rFonts w:asciiTheme="minorHAnsi" w:eastAsiaTheme="majorEastAsia" w:hAnsiTheme="minorHAnsi" w:cstheme="minorHAnsi"/>
          <w:lang w:eastAsia="en-US"/>
        </w:rPr>
        <w:t>9</w:t>
      </w:r>
      <w:r w:rsidR="006D7B80" w:rsidRPr="004C0982">
        <w:rPr>
          <w:rFonts w:asciiTheme="minorHAnsi" w:eastAsiaTheme="majorEastAsia" w:hAnsiTheme="minorHAnsi" w:cstheme="minorHAnsi"/>
          <w:lang w:eastAsia="en-US"/>
        </w:rPr>
        <w:t>,</w:t>
      </w:r>
    </w:p>
    <w:p w14:paraId="1146440E" w14:textId="349B3D22" w:rsidR="006D7B80" w:rsidRPr="004C0982" w:rsidRDefault="006D7B80" w:rsidP="00F72692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 xml:space="preserve">1 pojazd </w:t>
      </w:r>
      <w:r w:rsidR="007F43BC" w:rsidRPr="004C0982">
        <w:rPr>
          <w:rFonts w:asciiTheme="minorHAnsi" w:eastAsiaTheme="majorEastAsia" w:hAnsiTheme="minorHAnsi" w:cstheme="minorHAnsi"/>
          <w:lang w:eastAsia="en-US"/>
        </w:rPr>
        <w:t>o liczbie miejsc siedzących nie mniejszej niż</w:t>
      </w:r>
      <w:r w:rsidR="00C91D34" w:rsidRPr="004C0982">
        <w:rPr>
          <w:rFonts w:asciiTheme="minorHAnsi" w:eastAsiaTheme="majorEastAsia" w:hAnsiTheme="minorHAnsi" w:cstheme="minorHAnsi"/>
          <w:lang w:eastAsia="en-US"/>
        </w:rPr>
        <w:t xml:space="preserve"> 7,</w:t>
      </w:r>
    </w:p>
    <w:p w14:paraId="08990B28" w14:textId="4003E89A" w:rsidR="00C91D34" w:rsidRPr="004C0982" w:rsidRDefault="00C91D34" w:rsidP="00C91D34">
      <w:pPr>
        <w:pStyle w:val="Akapitzlist"/>
        <w:numPr>
          <w:ilvl w:val="0"/>
          <w:numId w:val="1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4C0982">
        <w:rPr>
          <w:rFonts w:asciiTheme="minorHAnsi" w:eastAsiaTheme="majorEastAsia" w:hAnsiTheme="minorHAnsi" w:cstheme="minorHAnsi"/>
          <w:lang w:eastAsia="en-US"/>
        </w:rPr>
        <w:t>1 pojazd o liczbie miejsc siedzących nie mniejszej niż 8.</w:t>
      </w:r>
    </w:p>
    <w:p w14:paraId="4AD2B47E" w14:textId="4374B5A1" w:rsidR="0073312C" w:rsidRPr="00EA55A9" w:rsidRDefault="0073312C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p w14:paraId="19E639D6" w14:textId="72E76AD0" w:rsidR="003E2830" w:rsidRPr="007F0348" w:rsidRDefault="003E2830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Każdy pojazd musi spełniać następujące wymagania:</w:t>
      </w:r>
    </w:p>
    <w:p w14:paraId="33AAC309" w14:textId="77777777" w:rsidR="007E7DA5" w:rsidRPr="007F0348" w:rsidRDefault="003E2830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być dopuszczony do przewozu osób niepełnosprawnych (</w:t>
      </w:r>
      <w:r w:rsidRPr="007F0348">
        <w:rPr>
          <w:rFonts w:asciiTheme="minorHAnsi" w:eastAsiaTheme="majorEastAsia" w:hAnsiTheme="minorHAnsi" w:cstheme="minorHAnsi"/>
          <w:u w:val="single"/>
          <w:lang w:eastAsia="en-US"/>
        </w:rPr>
        <w:t>wpis do dowodu rejestracyjnego jako przeznaczenie – dowóz osób niepełnosprawnych</w:t>
      </w:r>
      <w:r w:rsidRPr="007F0348">
        <w:rPr>
          <w:rFonts w:asciiTheme="minorHAnsi" w:eastAsiaTheme="majorEastAsia" w:hAnsiTheme="minorHAnsi" w:cstheme="minorHAnsi"/>
          <w:lang w:eastAsia="en-US"/>
        </w:rPr>
        <w:t>),</w:t>
      </w:r>
    </w:p>
    <w:p w14:paraId="6BAD1F40" w14:textId="77777777" w:rsidR="007E7DA5" w:rsidRPr="007F0348" w:rsidRDefault="003E2830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mieć możliwość montażu fotelików dostosowanych do wzrostu</w:t>
      </w:r>
      <w:r w:rsidR="003E5B7B" w:rsidRPr="007F0348"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7F0348">
        <w:rPr>
          <w:rFonts w:asciiTheme="minorHAnsi" w:eastAsiaTheme="majorEastAsia" w:hAnsiTheme="minorHAnsi" w:cstheme="minorHAnsi"/>
          <w:lang w:eastAsia="en-US"/>
        </w:rPr>
        <w:t>i stopnia niepełnosprawności dziecka,</w:t>
      </w:r>
    </w:p>
    <w:p w14:paraId="0BA52856" w14:textId="77777777" w:rsidR="007E7DA5" w:rsidRPr="007F0348" w:rsidRDefault="003E2830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posiadać ważne badania diagnostyczne, aktualne ubezpieczenie OC,</w:t>
      </w:r>
      <w:r w:rsidR="003563D1" w:rsidRPr="007F0348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4D92BAEE" w14:textId="77777777" w:rsidR="007E7DA5" w:rsidRPr="007F0348" w:rsidRDefault="00056E28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 xml:space="preserve">posiadać w przypadku przewozu osób na wózkach: </w:t>
      </w:r>
      <w:r w:rsidR="003E2830" w:rsidRPr="007F0348">
        <w:rPr>
          <w:rFonts w:asciiTheme="minorHAnsi" w:eastAsiaTheme="majorEastAsia" w:hAnsiTheme="minorHAnsi" w:cstheme="minorHAnsi"/>
          <w:lang w:eastAsia="en-US"/>
        </w:rPr>
        <w:t>specjalistyczną windę, lub rampę lub p</w:t>
      </w:r>
      <w:r w:rsidRPr="007F0348">
        <w:rPr>
          <w:rFonts w:asciiTheme="minorHAnsi" w:eastAsiaTheme="majorEastAsia" w:hAnsiTheme="minorHAnsi" w:cstheme="minorHAnsi"/>
          <w:lang w:eastAsia="en-US"/>
        </w:rPr>
        <w:t xml:space="preserve">odjazd dla wózka inwalidzkiego oraz </w:t>
      </w:r>
      <w:r w:rsidR="007F145E" w:rsidRPr="007F0348">
        <w:rPr>
          <w:rFonts w:asciiTheme="minorHAnsi" w:eastAsiaTheme="majorEastAsia" w:hAnsiTheme="minorHAnsi" w:cstheme="minorHAnsi"/>
          <w:lang w:eastAsia="en-US"/>
        </w:rPr>
        <w:t>umocowanie wózków wraz</w:t>
      </w:r>
      <w:r w:rsidR="007F145E" w:rsidRPr="007F0348">
        <w:rPr>
          <w:rFonts w:asciiTheme="minorHAnsi" w:eastAsiaTheme="majorEastAsia" w:hAnsiTheme="minorHAnsi" w:cstheme="minorHAnsi"/>
          <w:lang w:eastAsia="en-US"/>
        </w:rPr>
        <w:br/>
      </w:r>
      <w:r w:rsidR="003E2830" w:rsidRPr="007F0348">
        <w:rPr>
          <w:rFonts w:asciiTheme="minorHAnsi" w:eastAsiaTheme="majorEastAsia" w:hAnsiTheme="minorHAnsi" w:cstheme="minorHAnsi"/>
          <w:lang w:eastAsia="en-US"/>
        </w:rPr>
        <w:t>z pasażerem podczas transportu,</w:t>
      </w:r>
    </w:p>
    <w:p w14:paraId="7D68FDF8" w14:textId="77777777" w:rsidR="007E7DA5" w:rsidRPr="007F0348" w:rsidRDefault="003E2830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być wyposażony w pasy bezpieczeństwa zgodnie z wyposażeniem fabrycznym bądź homologacją pojazdu,</w:t>
      </w:r>
    </w:p>
    <w:p w14:paraId="417D19C4" w14:textId="3FE41FCF" w:rsidR="003E5B7B" w:rsidRPr="007F0348" w:rsidRDefault="003E2830" w:rsidP="00F72692">
      <w:pPr>
        <w:pStyle w:val="Akapitzlist"/>
        <w:numPr>
          <w:ilvl w:val="0"/>
          <w:numId w:val="41"/>
        </w:numPr>
        <w:spacing w:line="276" w:lineRule="auto"/>
        <w:ind w:left="851"/>
        <w:jc w:val="both"/>
        <w:rPr>
          <w:rFonts w:asciiTheme="minorHAnsi" w:eastAsiaTheme="majorEastAsia" w:hAnsiTheme="minorHAnsi" w:cstheme="minorHAnsi"/>
          <w:lang w:eastAsia="en-US"/>
        </w:rPr>
      </w:pPr>
      <w:r w:rsidRPr="007F0348">
        <w:rPr>
          <w:rFonts w:asciiTheme="minorHAnsi" w:eastAsiaTheme="majorEastAsia" w:hAnsiTheme="minorHAnsi" w:cstheme="minorHAnsi"/>
          <w:lang w:eastAsia="en-US"/>
        </w:rPr>
        <w:t>spełniać odpowiednie warunki bhp i warunki higieniczne.</w:t>
      </w:r>
    </w:p>
    <w:p w14:paraId="4B6904DB" w14:textId="77777777" w:rsidR="00F36830" w:rsidRPr="00EA55A9" w:rsidRDefault="00F36830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p w14:paraId="21A7AE11" w14:textId="645CD3E0" w:rsidR="007E7DA5" w:rsidRPr="009F3502" w:rsidRDefault="006A6746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9F3502">
        <w:rPr>
          <w:rFonts w:asciiTheme="minorHAnsi" w:eastAsiaTheme="majorEastAsia" w:hAnsiTheme="minorHAnsi" w:cstheme="minorHAnsi"/>
          <w:lang w:eastAsia="en-US"/>
        </w:rPr>
        <w:t>Dysponuje c</w:t>
      </w:r>
      <w:r w:rsidR="003E2830" w:rsidRPr="009F3502">
        <w:rPr>
          <w:rFonts w:asciiTheme="minorHAnsi" w:eastAsiaTheme="majorEastAsia" w:hAnsiTheme="minorHAnsi" w:cstheme="minorHAnsi"/>
          <w:lang w:eastAsia="en-US"/>
        </w:rPr>
        <w:t xml:space="preserve">o najmniej </w:t>
      </w:r>
      <w:r w:rsidR="009F3502" w:rsidRPr="009F3502">
        <w:rPr>
          <w:rFonts w:asciiTheme="minorHAnsi" w:eastAsiaTheme="majorEastAsia" w:hAnsiTheme="minorHAnsi" w:cstheme="minorHAnsi"/>
          <w:lang w:eastAsia="en-US"/>
        </w:rPr>
        <w:t xml:space="preserve">6 </w:t>
      </w:r>
      <w:r w:rsidR="003E2830" w:rsidRPr="009F3502">
        <w:rPr>
          <w:rFonts w:asciiTheme="minorHAnsi" w:eastAsiaTheme="majorEastAsia" w:hAnsiTheme="minorHAnsi" w:cstheme="minorHAnsi"/>
          <w:lang w:eastAsia="en-US"/>
        </w:rPr>
        <w:t xml:space="preserve">osobami posiadającymi wymagania określone w art. 39a ustawy </w:t>
      </w:r>
      <w:r w:rsidR="00056E28" w:rsidRPr="009F3502">
        <w:rPr>
          <w:rFonts w:asciiTheme="minorHAnsi" w:eastAsiaTheme="majorEastAsia" w:hAnsiTheme="minorHAnsi" w:cstheme="minorHAnsi"/>
          <w:i/>
          <w:lang w:eastAsia="en-US"/>
        </w:rPr>
        <w:t>o transporcie drog</w:t>
      </w:r>
      <w:r w:rsidR="007F145E" w:rsidRPr="009F3502">
        <w:rPr>
          <w:rFonts w:asciiTheme="minorHAnsi" w:eastAsiaTheme="majorEastAsia" w:hAnsiTheme="minorHAnsi" w:cstheme="minorHAnsi"/>
          <w:i/>
          <w:lang w:eastAsia="en-US"/>
        </w:rPr>
        <w:t>owym</w:t>
      </w:r>
      <w:r w:rsidR="003A330F" w:rsidRPr="009F3502">
        <w:rPr>
          <w:rFonts w:asciiTheme="minorHAnsi" w:eastAsiaTheme="majorEastAsia" w:hAnsiTheme="minorHAnsi" w:cstheme="minorHAnsi"/>
          <w:lang w:eastAsia="en-US"/>
        </w:rPr>
        <w:t>.</w:t>
      </w:r>
    </w:p>
    <w:p w14:paraId="08AA0C7F" w14:textId="2322FB22" w:rsidR="00FD7BC5" w:rsidRPr="00430037" w:rsidRDefault="006A6746" w:rsidP="008556F8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9F3502">
        <w:rPr>
          <w:rFonts w:asciiTheme="minorHAnsi" w:eastAsiaTheme="majorEastAsia" w:hAnsiTheme="minorHAnsi" w:cstheme="minorHAnsi"/>
          <w:lang w:eastAsia="en-US"/>
        </w:rPr>
        <w:t>Dysponuje c</w:t>
      </w:r>
      <w:r w:rsidR="003E2830" w:rsidRPr="009F3502">
        <w:rPr>
          <w:rFonts w:asciiTheme="minorHAnsi" w:eastAsiaTheme="majorEastAsia" w:hAnsiTheme="minorHAnsi" w:cstheme="minorHAnsi"/>
          <w:lang w:eastAsia="en-US"/>
        </w:rPr>
        <w:t xml:space="preserve">o najmniej </w:t>
      </w:r>
      <w:r w:rsidR="009F3502" w:rsidRPr="009F3502">
        <w:rPr>
          <w:rFonts w:asciiTheme="minorHAnsi" w:eastAsiaTheme="majorEastAsia" w:hAnsiTheme="minorHAnsi" w:cstheme="minorHAnsi"/>
          <w:lang w:eastAsia="en-US"/>
        </w:rPr>
        <w:t>6</w:t>
      </w:r>
      <w:r w:rsidR="003E2830" w:rsidRPr="009F3502">
        <w:rPr>
          <w:rFonts w:asciiTheme="minorHAnsi" w:eastAsiaTheme="majorEastAsia" w:hAnsiTheme="minorHAnsi" w:cstheme="minorHAnsi"/>
          <w:lang w:eastAsia="en-US"/>
        </w:rPr>
        <w:t xml:space="preserve"> osobami, które pełnić będą funkcję opiekunów w czasie przewozu. Przewoźnik zobowiązany jest do zapewnienia – niezależnie od kierowcy, opiekuna przewożonym dzieciom. </w:t>
      </w:r>
      <w:r w:rsidR="00720816" w:rsidRPr="009F3502">
        <w:rPr>
          <w:rFonts w:asciiTheme="minorHAnsi" w:eastAsiaTheme="majorEastAsia" w:hAnsiTheme="minorHAnsi" w:cstheme="minorHAnsi"/>
          <w:lang w:eastAsia="en-US"/>
        </w:rPr>
        <w:t>Opiekunem winna być osoba dorosła, sprawna fizycznie, nie karana, posiadająca pełną</w:t>
      </w:r>
      <w:r w:rsidR="00720816" w:rsidRPr="007F0348">
        <w:rPr>
          <w:rFonts w:asciiTheme="minorHAnsi" w:eastAsiaTheme="majorEastAsia" w:hAnsiTheme="minorHAnsi" w:cstheme="minorHAnsi"/>
          <w:lang w:eastAsia="en-US"/>
        </w:rPr>
        <w:t xml:space="preserve"> zdolność do czynności prawnych. Zamawiający na </w:t>
      </w:r>
      <w:r w:rsidR="00720816" w:rsidRPr="00430037">
        <w:rPr>
          <w:rFonts w:asciiTheme="minorHAnsi" w:eastAsiaTheme="majorEastAsia" w:hAnsiTheme="minorHAnsi" w:cstheme="minorHAnsi"/>
          <w:lang w:eastAsia="en-US"/>
        </w:rPr>
        <w:t xml:space="preserve">podstawie ustawy z dnia 13 maja 2016 r. </w:t>
      </w:r>
      <w:r w:rsidR="00720816" w:rsidRPr="00430037">
        <w:rPr>
          <w:rFonts w:asciiTheme="minorHAnsi" w:eastAsiaTheme="majorEastAsia" w:hAnsiTheme="minorHAnsi" w:cstheme="minorHAnsi"/>
          <w:i/>
          <w:lang w:eastAsia="en-US"/>
        </w:rPr>
        <w:t>o przeciwdziałaniu zagrożeniom przestępczością na tle seksualnym i ochronie małoletnich</w:t>
      </w:r>
      <w:r w:rsidR="00720816" w:rsidRPr="00430037">
        <w:rPr>
          <w:rFonts w:asciiTheme="minorHAnsi" w:eastAsiaTheme="majorEastAsia" w:hAnsiTheme="minorHAnsi" w:cstheme="minorHAnsi"/>
          <w:lang w:eastAsia="en-US"/>
        </w:rPr>
        <w:t xml:space="preserve"> wymaga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720816" w:rsidRPr="00430037">
        <w:rPr>
          <w:rFonts w:asciiTheme="minorHAnsi" w:eastAsiaTheme="majorEastAsia" w:hAnsiTheme="minorHAnsi" w:cstheme="minorHAnsi"/>
          <w:lang w:eastAsia="en-US"/>
        </w:rPr>
        <w:t>od Wykonawcy spełnienia ciążącego na nim obowiązku, o którym mowa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720816" w:rsidRPr="00430037">
        <w:rPr>
          <w:rFonts w:asciiTheme="minorHAnsi" w:eastAsiaTheme="majorEastAsia" w:hAnsiTheme="minorHAnsi" w:cstheme="minorHAnsi"/>
          <w:lang w:eastAsia="en-US"/>
        </w:rPr>
        <w:t xml:space="preserve">w art. 21 przedmiotowej ustawy w stosunku do kierowców i opiekunów. </w:t>
      </w:r>
      <w:r w:rsidR="003E2830" w:rsidRPr="00430037">
        <w:rPr>
          <w:rFonts w:asciiTheme="minorHAnsi" w:eastAsiaTheme="majorEastAsia" w:hAnsiTheme="minorHAnsi" w:cstheme="minorHAnsi"/>
          <w:lang w:eastAsia="en-US"/>
        </w:rPr>
        <w:t>Osoby sprawujące opiekę nad uczniami powinny posiadać odpowiednie przygotowanie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E2830" w:rsidRPr="00430037">
        <w:rPr>
          <w:rFonts w:asciiTheme="minorHAnsi" w:eastAsiaTheme="majorEastAsia" w:hAnsiTheme="minorHAnsi" w:cstheme="minorHAnsi"/>
          <w:lang w:eastAsia="en-US"/>
        </w:rPr>
        <w:t xml:space="preserve">do wykonywania podstawowych czynności </w:t>
      </w:r>
      <w:proofErr w:type="spellStart"/>
      <w:r w:rsidR="003E2830" w:rsidRPr="00430037">
        <w:rPr>
          <w:rFonts w:asciiTheme="minorHAnsi" w:eastAsiaTheme="majorEastAsia" w:hAnsiTheme="minorHAnsi" w:cstheme="minorHAnsi"/>
          <w:lang w:eastAsia="en-US"/>
        </w:rPr>
        <w:t>pielęgnacyjno</w:t>
      </w:r>
      <w:proofErr w:type="spellEnd"/>
      <w:r w:rsidR="003E2830" w:rsidRPr="00430037">
        <w:rPr>
          <w:rFonts w:asciiTheme="minorHAnsi" w:eastAsiaTheme="majorEastAsia" w:hAnsiTheme="minorHAnsi" w:cstheme="minorHAnsi"/>
          <w:lang w:eastAsia="en-US"/>
        </w:rPr>
        <w:t xml:space="preserve"> – opiekuńczych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E2830" w:rsidRPr="00430037">
        <w:rPr>
          <w:rFonts w:asciiTheme="minorHAnsi" w:eastAsiaTheme="majorEastAsia" w:hAnsiTheme="minorHAnsi" w:cstheme="minorHAnsi"/>
          <w:lang w:eastAsia="en-US"/>
        </w:rPr>
        <w:t>w stosunku do dzieci, tj. świadectwo potwierdzające co najmniej odbycie szkolenia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3E2830" w:rsidRPr="00430037">
        <w:rPr>
          <w:rFonts w:asciiTheme="minorHAnsi" w:eastAsiaTheme="majorEastAsia" w:hAnsiTheme="minorHAnsi" w:cstheme="minorHAnsi"/>
          <w:lang w:eastAsia="en-US"/>
        </w:rPr>
        <w:t>w zakresie udzielania pierwszej pomocy przedmedycznej.</w:t>
      </w:r>
      <w:r w:rsidR="00745E7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49D3F1EC" w14:textId="77777777" w:rsidR="007A76FA" w:rsidRDefault="003542FD" w:rsidP="004C101F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430037">
        <w:rPr>
          <w:rFonts w:asciiTheme="minorHAnsi" w:eastAsiaTheme="majorEastAsia" w:hAnsiTheme="minorHAnsi" w:cstheme="minorHAnsi"/>
          <w:lang w:eastAsia="en-US"/>
        </w:rPr>
        <w:t xml:space="preserve">Zamawiający na podstawie ustawy z dnia 13 maja 2016 r. </w:t>
      </w:r>
      <w:r w:rsidRPr="00430037">
        <w:rPr>
          <w:rFonts w:asciiTheme="minorHAnsi" w:eastAsiaTheme="majorEastAsia" w:hAnsiTheme="minorHAnsi" w:cstheme="minorHAnsi"/>
          <w:i/>
          <w:lang w:eastAsia="en-US"/>
        </w:rPr>
        <w:t>o przeciwdziałaniu zagrożeniom przestępczością na tle seksualnym i ochronie małoletnich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wymaga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430037">
        <w:rPr>
          <w:rFonts w:asciiTheme="minorHAnsi" w:eastAsiaTheme="majorEastAsia" w:hAnsiTheme="minorHAnsi" w:cstheme="minorHAnsi"/>
          <w:lang w:eastAsia="en-US"/>
        </w:rPr>
        <w:t>od Wykonawcy – przed rozpoczęciem realizacji zadani</w:t>
      </w:r>
      <w:r w:rsidR="007F43BC" w:rsidRPr="00430037">
        <w:rPr>
          <w:rFonts w:asciiTheme="minorHAnsi" w:eastAsiaTheme="majorEastAsia" w:hAnsiTheme="minorHAnsi" w:cstheme="minorHAnsi"/>
          <w:lang w:eastAsia="en-US"/>
        </w:rPr>
        <w:t>a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pn</w:t>
      </w:r>
      <w:r w:rsidR="007F43BC" w:rsidRPr="00430037">
        <w:rPr>
          <w:rFonts w:asciiTheme="minorHAnsi" w:eastAsiaTheme="majorEastAsia" w:hAnsiTheme="minorHAnsi" w:cstheme="minorHAnsi"/>
          <w:lang w:eastAsia="en-US"/>
        </w:rPr>
        <w:t>.</w:t>
      </w:r>
      <w:r w:rsidRPr="00430037">
        <w:rPr>
          <w:rFonts w:asciiTheme="minorHAnsi" w:eastAsiaTheme="majorEastAsia" w:hAnsiTheme="minorHAnsi" w:cstheme="minorHAnsi"/>
          <w:lang w:eastAsia="en-US"/>
        </w:rPr>
        <w:t>: „Dowóz w roku szkolnym 202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>6</w:t>
      </w:r>
      <w:r w:rsidRPr="00430037">
        <w:rPr>
          <w:rFonts w:asciiTheme="minorHAnsi" w:eastAsiaTheme="majorEastAsia" w:hAnsiTheme="minorHAnsi" w:cstheme="minorHAnsi"/>
          <w:lang w:eastAsia="en-US"/>
        </w:rPr>
        <w:t>/202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>7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uczniów do szkół na terenie Gminy Gdów i opieka w czasie dowozu oraz dowóz uczniów niepełnosprawnych do szkół i placówek specjalnych i opieka podczas dowozu” - dla części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A61B16" w:rsidRPr="00430037">
        <w:rPr>
          <w:rFonts w:asciiTheme="minorHAnsi" w:eastAsiaTheme="majorEastAsia" w:hAnsiTheme="minorHAnsi" w:cstheme="minorHAnsi"/>
          <w:lang w:eastAsia="en-US"/>
        </w:rPr>
        <w:t>I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I zamówienia: </w:t>
      </w:r>
      <w:r w:rsidR="00A61B16" w:rsidRPr="00430037">
        <w:rPr>
          <w:rFonts w:asciiTheme="minorHAnsi" w:eastAsiaTheme="majorEastAsia" w:hAnsiTheme="minorHAnsi" w:cstheme="minorHAnsi"/>
          <w:lang w:eastAsia="en-US"/>
        </w:rPr>
        <w:t>Dowóz uczniów niepełnosprawnych do szkół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="00A61B16" w:rsidRPr="00430037">
        <w:rPr>
          <w:rFonts w:asciiTheme="minorHAnsi" w:eastAsiaTheme="majorEastAsia" w:hAnsiTheme="minorHAnsi" w:cstheme="minorHAnsi"/>
          <w:lang w:eastAsia="en-US"/>
        </w:rPr>
        <w:t>i placówek specjalnych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br/>
      </w:r>
      <w:r w:rsidR="00A61B16" w:rsidRPr="00430037">
        <w:rPr>
          <w:rFonts w:asciiTheme="minorHAnsi" w:eastAsiaTheme="majorEastAsia" w:hAnsiTheme="minorHAnsi" w:cstheme="minorHAnsi"/>
          <w:lang w:eastAsia="en-US"/>
        </w:rPr>
        <w:t>i opieka podczas dowozu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– spełnienia ciążącego na nim obowiązku, o którym mowa w art. 21 przedmiotowej ustawy w stosunku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430037">
        <w:rPr>
          <w:rFonts w:asciiTheme="minorHAnsi" w:eastAsiaTheme="majorEastAsia" w:hAnsiTheme="minorHAnsi" w:cstheme="minorHAnsi"/>
          <w:lang w:eastAsia="en-US"/>
        </w:rPr>
        <w:t>do kierowców i opiekunów realizujących zadanie. Wykonawca przed rozpoczęciem realizacji zadania pn</w:t>
      </w:r>
      <w:r w:rsidR="007F43BC" w:rsidRPr="00430037">
        <w:rPr>
          <w:rFonts w:asciiTheme="minorHAnsi" w:eastAsiaTheme="majorEastAsia" w:hAnsiTheme="minorHAnsi" w:cstheme="minorHAnsi"/>
          <w:lang w:eastAsia="en-US"/>
        </w:rPr>
        <w:t>.</w:t>
      </w:r>
      <w:r w:rsidRPr="00430037">
        <w:rPr>
          <w:rFonts w:asciiTheme="minorHAnsi" w:eastAsiaTheme="majorEastAsia" w:hAnsiTheme="minorHAnsi" w:cstheme="minorHAnsi"/>
          <w:lang w:eastAsia="en-US"/>
        </w:rPr>
        <w:t>: „Dowóz w roku szkolnym 202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>6</w:t>
      </w:r>
      <w:r w:rsidRPr="00430037">
        <w:rPr>
          <w:rFonts w:asciiTheme="minorHAnsi" w:eastAsiaTheme="majorEastAsia" w:hAnsiTheme="minorHAnsi" w:cstheme="minorHAnsi"/>
          <w:lang w:eastAsia="en-US"/>
        </w:rPr>
        <w:t>/202</w:t>
      </w:r>
      <w:r w:rsidR="004C101F" w:rsidRPr="00430037">
        <w:rPr>
          <w:rFonts w:asciiTheme="minorHAnsi" w:eastAsiaTheme="majorEastAsia" w:hAnsiTheme="minorHAnsi" w:cstheme="minorHAnsi"/>
          <w:lang w:eastAsia="en-US"/>
        </w:rPr>
        <w:t>7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uczniów do szkół na terenie Gminy Gdów i opieka w czasie dowozu oraz dowóz </w:t>
      </w:r>
      <w:r w:rsidRPr="00430037">
        <w:rPr>
          <w:rFonts w:asciiTheme="minorHAnsi" w:eastAsiaTheme="majorEastAsia" w:hAnsiTheme="minorHAnsi" w:cstheme="minorHAnsi"/>
          <w:lang w:eastAsia="en-US"/>
        </w:rPr>
        <w:lastRenderedPageBreak/>
        <w:t xml:space="preserve">uczniów niepełnosprawnych do szkół i placówek specjalnych i opieka podczas dowozu” - </w:t>
      </w:r>
      <w:r w:rsidR="00A61B16" w:rsidRPr="00430037">
        <w:rPr>
          <w:rFonts w:asciiTheme="minorHAnsi" w:eastAsiaTheme="majorEastAsia" w:hAnsiTheme="minorHAnsi" w:cstheme="minorHAnsi"/>
          <w:lang w:eastAsia="en-US"/>
        </w:rPr>
        <w:t>dla części II zamówienia: Dowóz uczniów niepełnosprawnych do szkół i placówek specjalnych i opieka podczas dowozu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będzie posiadał wprowadzone standardy ochrony małoletnich, zgodnie z art. 22b ww. ustawy.</w:t>
      </w:r>
      <w:r w:rsidR="004B10B1" w:rsidRPr="00430037">
        <w:rPr>
          <w:rFonts w:asciiTheme="minorHAnsi" w:eastAsiaTheme="majorEastAsia" w:hAnsiTheme="minorHAnsi" w:cstheme="minorHAnsi"/>
          <w:lang w:eastAsia="en-US"/>
        </w:rPr>
        <w:t xml:space="preserve"> </w:t>
      </w:r>
    </w:p>
    <w:p w14:paraId="4B73F1CF" w14:textId="14061EB0" w:rsidR="004C101F" w:rsidRPr="00430037" w:rsidRDefault="00430037" w:rsidP="004C101F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430037">
        <w:rPr>
          <w:rFonts w:asciiTheme="minorHAnsi" w:eastAsiaTheme="majorEastAsia" w:hAnsiTheme="minorHAnsi" w:cstheme="minorHAnsi"/>
          <w:lang w:eastAsia="en-US"/>
        </w:rPr>
        <w:t>Wymagania określono</w:t>
      </w:r>
      <w:r>
        <w:rPr>
          <w:rFonts w:asciiTheme="minorHAnsi" w:eastAsiaTheme="majorEastAsia" w:hAnsiTheme="minorHAnsi" w:cstheme="minorHAnsi"/>
          <w:lang w:eastAsia="en-US"/>
        </w:rPr>
        <w:t xml:space="preserve"> </w:t>
      </w:r>
      <w:r w:rsidRPr="00430037">
        <w:rPr>
          <w:rFonts w:asciiTheme="minorHAnsi" w:eastAsiaTheme="majorEastAsia" w:hAnsiTheme="minorHAnsi" w:cstheme="minorHAnsi"/>
          <w:lang w:eastAsia="en-US"/>
        </w:rPr>
        <w:t>w  Projektow</w:t>
      </w:r>
      <w:r>
        <w:rPr>
          <w:rFonts w:asciiTheme="minorHAnsi" w:eastAsiaTheme="majorEastAsia" w:hAnsiTheme="minorHAnsi" w:cstheme="minorHAnsi"/>
          <w:lang w:eastAsia="en-US"/>
        </w:rPr>
        <w:t>ym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  postanowieniu umowy stanowiący Załącznik nr </w:t>
      </w:r>
      <w:r w:rsidR="008C1FBE">
        <w:rPr>
          <w:rFonts w:asciiTheme="minorHAnsi" w:eastAsiaTheme="majorEastAsia" w:hAnsiTheme="minorHAnsi" w:cstheme="minorHAnsi"/>
          <w:lang w:eastAsia="en-US"/>
        </w:rPr>
        <w:t xml:space="preserve">5 </w:t>
      </w:r>
      <w:r w:rsidRPr="00430037">
        <w:rPr>
          <w:rFonts w:asciiTheme="minorHAnsi" w:eastAsiaTheme="majorEastAsia" w:hAnsiTheme="minorHAnsi" w:cstheme="minorHAnsi"/>
          <w:lang w:eastAsia="en-US"/>
        </w:rPr>
        <w:t xml:space="preserve">do SWZ.  </w:t>
      </w:r>
    </w:p>
    <w:p w14:paraId="506C9359" w14:textId="1F639C68" w:rsidR="004F0BD5" w:rsidRPr="007F0348" w:rsidRDefault="004F0BD5" w:rsidP="004C101F">
      <w:pPr>
        <w:pStyle w:val="Akapitzlist"/>
        <w:spacing w:line="276" w:lineRule="auto"/>
        <w:ind w:left="426"/>
        <w:jc w:val="both"/>
        <w:rPr>
          <w:rFonts w:asciiTheme="minorHAnsi" w:eastAsiaTheme="majorEastAsia" w:hAnsiTheme="minorHAnsi" w:cstheme="minorHAnsi"/>
          <w:lang w:eastAsia="en-US"/>
        </w:rPr>
      </w:pPr>
      <w:r w:rsidRPr="00430037">
        <w:rPr>
          <w:rFonts w:asciiTheme="minorHAnsi" w:eastAsiaTheme="majorEastAsia" w:hAnsiTheme="minorHAnsi" w:cstheme="minorHAnsi"/>
          <w:lang w:eastAsia="en-US"/>
        </w:rPr>
        <w:t>Szczegółowy opis przedmiotu zamówienia stanowi Załącznik nr 3 do SWZ</w:t>
      </w:r>
      <w:r w:rsidRPr="007F0348">
        <w:rPr>
          <w:rFonts w:asciiTheme="minorHAnsi" w:eastAsiaTheme="majorEastAsia" w:hAnsiTheme="minorHAnsi" w:cstheme="minorHAnsi"/>
          <w:lang w:eastAsia="en-US"/>
        </w:rPr>
        <w:t>.</w:t>
      </w:r>
    </w:p>
    <w:p w14:paraId="359D8906" w14:textId="77777777" w:rsidR="00056E28" w:rsidRPr="007F0348" w:rsidRDefault="00056E28" w:rsidP="008556F8">
      <w:pPr>
        <w:spacing w:line="276" w:lineRule="auto"/>
        <w:jc w:val="both"/>
        <w:rPr>
          <w:rFonts w:asciiTheme="minorHAnsi" w:eastAsiaTheme="majorEastAsia" w:hAnsiTheme="minorHAnsi" w:cstheme="minorHAnsi"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4CCFF9D7" w14:textId="77777777" w:rsidTr="00EA55A9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541EA8E" w14:textId="75C7570E" w:rsidR="003F5CA0" w:rsidRPr="007F0348" w:rsidRDefault="003F5CA0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Podstawy wykluczenia</w:t>
            </w:r>
          </w:p>
        </w:tc>
      </w:tr>
    </w:tbl>
    <w:p w14:paraId="2C0F6681" w14:textId="77777777" w:rsidR="0029118B" w:rsidRPr="00EA55A9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65DC313C" w14:textId="48861FB9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Zamawiający </w:t>
      </w:r>
      <w:r w:rsidRPr="007F0348">
        <w:rPr>
          <w:rFonts w:asciiTheme="minorHAnsi" w:hAnsiTheme="minorHAnsi" w:cstheme="minorHAnsi"/>
          <w:bCs/>
        </w:rPr>
        <w:t>wykluczy</w:t>
      </w:r>
      <w:r w:rsidRPr="007F0348">
        <w:rPr>
          <w:rFonts w:asciiTheme="minorHAnsi" w:hAnsiTheme="minorHAnsi" w:cstheme="minorHAnsi"/>
        </w:rPr>
        <w:t xml:space="preserve"> z postępowania wykonawców, wobec których zachodzą podst</w:t>
      </w:r>
      <w:r w:rsidR="00504F16" w:rsidRPr="007F0348">
        <w:rPr>
          <w:rFonts w:asciiTheme="minorHAnsi" w:hAnsiTheme="minorHAnsi" w:cstheme="minorHAnsi"/>
        </w:rPr>
        <w:t>awy wykluczenia, o których mowa:</w:t>
      </w:r>
    </w:p>
    <w:p w14:paraId="28391910" w14:textId="1470ABD0" w:rsidR="008B522C" w:rsidRPr="007F0348" w:rsidRDefault="00327018" w:rsidP="00F72692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art. 108 us</w:t>
      </w:r>
      <w:r w:rsidR="00504F16" w:rsidRPr="007F0348">
        <w:rPr>
          <w:rFonts w:asciiTheme="minorHAnsi" w:hAnsiTheme="minorHAnsi" w:cstheme="minorHAnsi"/>
        </w:rPr>
        <w:t xml:space="preserve">t. 1 ustawy </w:t>
      </w:r>
      <w:proofErr w:type="spellStart"/>
      <w:r w:rsidR="00504F16" w:rsidRPr="007F0348">
        <w:rPr>
          <w:rFonts w:asciiTheme="minorHAnsi" w:hAnsiTheme="minorHAnsi" w:cstheme="minorHAnsi"/>
        </w:rPr>
        <w:t>pzp</w:t>
      </w:r>
      <w:proofErr w:type="spellEnd"/>
      <w:r w:rsidR="00504F16" w:rsidRPr="007F0348">
        <w:rPr>
          <w:rFonts w:asciiTheme="minorHAnsi" w:hAnsiTheme="minorHAnsi" w:cstheme="minorHAnsi"/>
        </w:rPr>
        <w:t xml:space="preserve"> (obligatoryjne);</w:t>
      </w:r>
    </w:p>
    <w:p w14:paraId="7B63A214" w14:textId="4D579119" w:rsidR="003F5CA0" w:rsidRPr="007F0348" w:rsidRDefault="00327018" w:rsidP="00F72692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 art. 109 ust. 1 ustawy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 (pr</w:t>
      </w:r>
      <w:r w:rsidR="00504F16" w:rsidRPr="007F0348">
        <w:rPr>
          <w:rFonts w:asciiTheme="minorHAnsi" w:hAnsiTheme="minorHAnsi" w:cstheme="minorHAnsi"/>
        </w:rPr>
        <w:t>zesłanki fakultatywne)</w:t>
      </w:r>
    </w:p>
    <w:p w14:paraId="4EC7D0EE" w14:textId="384DCBFB" w:rsidR="0029118B" w:rsidRPr="007F0348" w:rsidRDefault="00327018" w:rsidP="008556F8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wykluczy Wykonawcę:</w:t>
      </w:r>
    </w:p>
    <w:p w14:paraId="62A71C17" w14:textId="53AE07D8" w:rsidR="0029118B" w:rsidRPr="007F0348" w:rsidRDefault="00327018" w:rsidP="008556F8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</w:t>
      </w:r>
      <w:r w:rsidR="00504F16" w:rsidRPr="007F0348">
        <w:rPr>
          <w:rFonts w:asciiTheme="minorHAnsi" w:hAnsiTheme="minorHAnsi" w:cstheme="minorHAnsi"/>
        </w:rPr>
        <w:t xml:space="preserve">t. 109 ust. 1 pkt 4 ustawy </w:t>
      </w:r>
      <w:proofErr w:type="spellStart"/>
      <w:r w:rsidR="00504F16" w:rsidRPr="007F0348">
        <w:rPr>
          <w:rFonts w:asciiTheme="minorHAnsi" w:hAnsiTheme="minorHAnsi" w:cstheme="minorHAnsi"/>
        </w:rPr>
        <w:t>pzp</w:t>
      </w:r>
      <w:proofErr w:type="spellEnd"/>
      <w:r w:rsidR="00504F16" w:rsidRPr="007F0348">
        <w:rPr>
          <w:rFonts w:asciiTheme="minorHAnsi" w:hAnsiTheme="minorHAnsi" w:cstheme="minorHAnsi"/>
        </w:rPr>
        <w:t>);</w:t>
      </w:r>
    </w:p>
    <w:p w14:paraId="5BC8F446" w14:textId="749E0B86" w:rsidR="008B522C" w:rsidRPr="007F0348" w:rsidRDefault="008B522C" w:rsidP="00F72692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art. 7 ust. 1 ustawy z dnia 13 kwietnia 2022 r.</w:t>
      </w:r>
      <w:r w:rsidRPr="007F0348">
        <w:rPr>
          <w:rFonts w:asciiTheme="minorHAnsi" w:hAnsiTheme="minorHAnsi" w:cstheme="minorHAnsi"/>
          <w:i/>
          <w:iCs/>
        </w:rPr>
        <w:t xml:space="preserve"> </w:t>
      </w:r>
      <w:r w:rsidR="007F145E" w:rsidRPr="007F0348">
        <w:rPr>
          <w:rFonts w:asciiTheme="minorHAnsi" w:hAnsiTheme="minorHAnsi" w:cstheme="minorHAnsi"/>
          <w:iCs/>
        </w:rPr>
        <w:t>o szczególnych rozwiązaniach</w:t>
      </w:r>
      <w:r w:rsidR="007F145E" w:rsidRPr="007F0348">
        <w:rPr>
          <w:rFonts w:asciiTheme="minorHAnsi" w:hAnsiTheme="minorHAnsi" w:cstheme="minorHAnsi"/>
          <w:iCs/>
        </w:rPr>
        <w:br/>
      </w:r>
      <w:r w:rsidRPr="007F0348">
        <w:rPr>
          <w:rFonts w:asciiTheme="minorHAnsi" w:hAnsiTheme="minorHAnsi" w:cstheme="minorHAnsi"/>
          <w:iCs/>
        </w:rPr>
        <w:t xml:space="preserve">w zakresie przeciwdziałania wspieraniu agresji na Ukrainę oraz służących ochronie bezpieczeństwa narodowego </w:t>
      </w:r>
      <w:r w:rsidR="00544A65" w:rsidRPr="007F0348">
        <w:rPr>
          <w:rFonts w:asciiTheme="minorHAnsi" w:eastAsiaTheme="majorEastAsia" w:hAnsiTheme="minorHAnsi" w:cstheme="minorHAnsi"/>
          <w:lang w:eastAsia="en-US"/>
        </w:rPr>
        <w:t>(</w:t>
      </w:r>
      <w:proofErr w:type="spellStart"/>
      <w:r w:rsidR="00544A65" w:rsidRPr="007F0348">
        <w:rPr>
          <w:rFonts w:asciiTheme="minorHAnsi" w:eastAsiaTheme="majorEastAsia" w:hAnsiTheme="minorHAnsi" w:cstheme="minorHAnsi"/>
          <w:lang w:eastAsia="en-US"/>
        </w:rPr>
        <w:t>t.j</w:t>
      </w:r>
      <w:proofErr w:type="spellEnd"/>
      <w:r w:rsidR="00544A65" w:rsidRPr="007F0348">
        <w:rPr>
          <w:rFonts w:asciiTheme="minorHAnsi" w:eastAsiaTheme="majorEastAsia" w:hAnsiTheme="minorHAnsi" w:cstheme="minorHAnsi"/>
          <w:lang w:eastAsia="en-US"/>
        </w:rPr>
        <w:t>. Dz</w:t>
      </w:r>
      <w:r w:rsidR="00504F16" w:rsidRPr="007F0348">
        <w:rPr>
          <w:rFonts w:asciiTheme="minorHAnsi" w:eastAsiaTheme="majorEastAsia" w:hAnsiTheme="minorHAnsi" w:cstheme="minorHAnsi"/>
          <w:lang w:eastAsia="en-US"/>
        </w:rPr>
        <w:t xml:space="preserve">. U. 2023 poz. 129 z </w:t>
      </w:r>
      <w:proofErr w:type="spellStart"/>
      <w:r w:rsidR="00504F16" w:rsidRPr="007F0348">
        <w:rPr>
          <w:rFonts w:asciiTheme="minorHAnsi" w:eastAsiaTheme="majorEastAsia" w:hAnsiTheme="minorHAnsi" w:cstheme="minorHAnsi"/>
          <w:lang w:eastAsia="en-US"/>
        </w:rPr>
        <w:t>późn</w:t>
      </w:r>
      <w:proofErr w:type="spellEnd"/>
      <w:r w:rsidR="00504F16" w:rsidRPr="007F0348">
        <w:rPr>
          <w:rFonts w:asciiTheme="minorHAnsi" w:eastAsiaTheme="majorEastAsia" w:hAnsiTheme="minorHAnsi" w:cstheme="minorHAnsi"/>
          <w:lang w:eastAsia="en-US"/>
        </w:rPr>
        <w:t>. zm.);</w:t>
      </w:r>
    </w:p>
    <w:p w14:paraId="53BA1889" w14:textId="73E40426" w:rsidR="008B522C" w:rsidRPr="007F0348" w:rsidRDefault="008B522C" w:rsidP="00F72692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</w:t>
      </w:r>
      <w:r w:rsidR="00C05F69" w:rsidRPr="007F0348">
        <w:rPr>
          <w:rFonts w:asciiTheme="minorHAnsi" w:hAnsiTheme="minorHAnsi" w:cstheme="minorHAnsi"/>
        </w:rPr>
        <w:t>awie zmiany rozporządzenia (UE)</w:t>
      </w:r>
      <w:r w:rsidR="00FE7E4F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 xml:space="preserve">nr 833/2014 dotyczącego środków ograniczających w związku z działaniami Rosji destabilizującymi sytuację na Ukrainie (Dz. Urz. UE nr L 111 z </w:t>
      </w:r>
      <w:r w:rsidR="005C6A84" w:rsidRPr="007F0348">
        <w:rPr>
          <w:rFonts w:asciiTheme="minorHAnsi" w:hAnsiTheme="minorHAnsi" w:cstheme="minorHAnsi"/>
        </w:rPr>
        <w:t>8.4.2022, str. 1).</w:t>
      </w:r>
    </w:p>
    <w:p w14:paraId="7D5E5AEF" w14:textId="77777777" w:rsidR="0029118B" w:rsidRPr="007F0348" w:rsidRDefault="0029118B" w:rsidP="008556F8">
      <w:pPr>
        <w:shd w:val="clear" w:color="auto" w:fill="FFFFFF"/>
        <w:spacing w:line="276" w:lineRule="auto"/>
        <w:rPr>
          <w:rFonts w:asciiTheme="minorHAnsi" w:eastAsiaTheme="majorEastAsia" w:hAnsiTheme="minorHAnsi" w:cstheme="minorHAnsi"/>
          <w:b/>
          <w:i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4545EC25" w14:textId="77777777" w:rsidTr="0016619D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F6C3550" w14:textId="7E80E093" w:rsidR="003F5CA0" w:rsidRPr="007F0348" w:rsidRDefault="003F5CA0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Wykaz podmiotowych środków dowodowych składanych w toku postępowania o udzielenie zamówienia</w:t>
            </w:r>
          </w:p>
        </w:tc>
      </w:tr>
    </w:tbl>
    <w:p w14:paraId="24BC464E" w14:textId="77777777" w:rsidR="00BC5B00" w:rsidRPr="00EA55A9" w:rsidRDefault="00BC5B00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488E40D9" w14:textId="0DAB3162" w:rsidR="006261D8" w:rsidRPr="007F0348" w:rsidRDefault="003862A5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Zgodnie z art. 139 ust. 1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>, zamawiający najpierw dokona badan</w:t>
      </w:r>
      <w:r w:rsidR="00504F16" w:rsidRPr="007F0348">
        <w:rPr>
          <w:rFonts w:asciiTheme="minorHAnsi" w:hAnsiTheme="minorHAnsi" w:cstheme="minorHAnsi"/>
        </w:rPr>
        <w:t>ia i oceny ofert,</w:t>
      </w:r>
      <w:r w:rsidR="00504F16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a następnie dokona kwalifikacji podmiotowej wykonawcy, którego oferta została najwyżej oceniona, w zakresie braku podstaw wykluczenia oraz spełnienia warunków udziału</w:t>
      </w:r>
      <w:r w:rsidR="00FE7E4F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w postępowaniu.</w:t>
      </w:r>
    </w:p>
    <w:p w14:paraId="0BBDE2D2" w14:textId="2E16B807" w:rsidR="005D1ADE" w:rsidRPr="007F0348" w:rsidRDefault="003862A5" w:rsidP="008556F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Zamawiający zastrzega, że zgodnie z art. 139 ust. 1 Wykonawca </w:t>
      </w:r>
      <w:r w:rsidRPr="00EA55A9">
        <w:rPr>
          <w:rFonts w:asciiTheme="minorHAnsi" w:hAnsiTheme="minorHAnsi" w:cstheme="minorHAnsi"/>
          <w:b/>
          <w:u w:val="single"/>
        </w:rPr>
        <w:t>nie jest obowiązany</w:t>
      </w:r>
      <w:r w:rsidRPr="007F0348">
        <w:rPr>
          <w:rFonts w:asciiTheme="minorHAnsi" w:hAnsiTheme="minorHAnsi" w:cstheme="minorHAnsi"/>
          <w:b/>
        </w:rPr>
        <w:t xml:space="preserve"> do złożenia wraz z ofertą oświadczenia, o którym mowa w art. 125 ust. 1 ustawy </w:t>
      </w:r>
      <w:proofErr w:type="spellStart"/>
      <w:r w:rsidRPr="007F0348">
        <w:rPr>
          <w:rFonts w:asciiTheme="minorHAnsi" w:hAnsiTheme="minorHAnsi" w:cstheme="minorHAnsi"/>
          <w:b/>
        </w:rPr>
        <w:t>Pzp</w:t>
      </w:r>
      <w:proofErr w:type="spellEnd"/>
      <w:r w:rsidRPr="007F0348">
        <w:rPr>
          <w:rFonts w:asciiTheme="minorHAnsi" w:hAnsiTheme="minorHAnsi" w:cstheme="minorHAnsi"/>
          <w:b/>
        </w:rPr>
        <w:t xml:space="preserve"> (JEDZ). Zamawiający </w:t>
      </w:r>
      <w:r w:rsidR="00D16055" w:rsidRPr="007F0348">
        <w:rPr>
          <w:rFonts w:asciiTheme="minorHAnsi" w:hAnsiTheme="minorHAnsi" w:cstheme="minorHAnsi"/>
          <w:b/>
        </w:rPr>
        <w:t>zaż</w:t>
      </w:r>
      <w:r w:rsidR="006261D8" w:rsidRPr="007F0348">
        <w:rPr>
          <w:rFonts w:asciiTheme="minorHAnsi" w:hAnsiTheme="minorHAnsi" w:cstheme="minorHAnsi"/>
          <w:b/>
        </w:rPr>
        <w:t>ąda</w:t>
      </w:r>
      <w:r w:rsidRPr="007F0348">
        <w:rPr>
          <w:rFonts w:asciiTheme="minorHAnsi" w:hAnsiTheme="minorHAnsi" w:cstheme="minorHAnsi"/>
          <w:b/>
        </w:rPr>
        <w:t xml:space="preserve"> ww. oświadczenia (JEDZ) </w:t>
      </w:r>
      <w:r w:rsidRPr="007F0348">
        <w:rPr>
          <w:rFonts w:asciiTheme="minorHAnsi" w:hAnsiTheme="minorHAnsi" w:cstheme="minorHAnsi"/>
          <w:b/>
          <w:u w:val="single"/>
        </w:rPr>
        <w:t>wyłącznie</w:t>
      </w:r>
      <w:r w:rsidRPr="007F0348">
        <w:rPr>
          <w:rFonts w:asciiTheme="minorHAnsi" w:hAnsiTheme="minorHAnsi" w:cstheme="minorHAnsi"/>
          <w:b/>
        </w:rPr>
        <w:t xml:space="preserve"> od Wykonawcy, którego oferta została najwyżej oceniona.</w:t>
      </w:r>
    </w:p>
    <w:p w14:paraId="4AA5F7FD" w14:textId="49D4790A" w:rsidR="003862A5" w:rsidRPr="007F0348" w:rsidRDefault="003862A5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Celem badania ofert będzie ustalenie, które o</w:t>
      </w:r>
      <w:r w:rsidR="00504F16" w:rsidRPr="007F0348">
        <w:rPr>
          <w:rFonts w:asciiTheme="minorHAnsi" w:hAnsiTheme="minorHAnsi" w:cstheme="minorHAnsi"/>
        </w:rPr>
        <w:t>ferty nie podlegają odrzuceniu.</w:t>
      </w:r>
      <w:r w:rsidR="00504F16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Po dokonaniu oceny ofert zamawiający, na podstawie art. 126 ust. 1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, będzie wzywać wykonawcę, którego oferta zostanie najwyżej oceniona, do złożenia w wyznaczonym terminie, nie krótszym niż 10 dni, aktualnych na dzień złożenia tylko podmiotowych środków dowodowych, tj. oświadczeń i dokumentów potwierdzających braku podstaw wykluczenia i spełnianie warunków udziału w postępowaniu (w tym JEDZ). </w:t>
      </w:r>
    </w:p>
    <w:p w14:paraId="0992FA37" w14:textId="77777777" w:rsidR="0016619D" w:rsidRPr="00EA55A9" w:rsidRDefault="0016619D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6695C03B" w14:textId="389EB16C" w:rsidR="0016619D" w:rsidRDefault="0016619D" w:rsidP="008556F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  <w:u w:val="single"/>
        </w:rPr>
        <w:t>Wykaz podmiotowych środków dowodowych</w:t>
      </w:r>
      <w:r w:rsidRPr="007F0348">
        <w:rPr>
          <w:rFonts w:asciiTheme="minorHAnsi" w:hAnsiTheme="minorHAnsi" w:cstheme="minorHAnsi"/>
          <w:b/>
        </w:rPr>
        <w:t>:</w:t>
      </w:r>
    </w:p>
    <w:p w14:paraId="3B093DA6" w14:textId="77777777" w:rsidR="00EA55A9" w:rsidRPr="00EA55A9" w:rsidRDefault="00EA55A9" w:rsidP="008556F8">
      <w:pPr>
        <w:spacing w:line="276" w:lineRule="auto"/>
        <w:jc w:val="both"/>
        <w:rPr>
          <w:rFonts w:asciiTheme="minorHAnsi" w:hAnsiTheme="minorHAnsi" w:cstheme="minorHAnsi"/>
          <w:b/>
          <w:sz w:val="8"/>
          <w:szCs w:val="8"/>
        </w:rPr>
      </w:pPr>
    </w:p>
    <w:p w14:paraId="0C42D985" w14:textId="201EC95B" w:rsidR="00BC5B00" w:rsidRPr="007F0348" w:rsidRDefault="002C1C83" w:rsidP="00F72692">
      <w:pPr>
        <w:pStyle w:val="Akapitzlist"/>
        <w:numPr>
          <w:ilvl w:val="3"/>
          <w:numId w:val="7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</w:t>
      </w:r>
      <w:r w:rsidR="003862A5" w:rsidRPr="007F0348">
        <w:rPr>
          <w:rFonts w:asciiTheme="minorHAnsi" w:hAnsiTheme="minorHAnsi" w:cstheme="minorHAnsi"/>
        </w:rPr>
        <w:t>świadczenie o niepodleganiu wykluczeniu o</w:t>
      </w:r>
      <w:r w:rsidR="00504F16" w:rsidRPr="007F0348">
        <w:rPr>
          <w:rFonts w:asciiTheme="minorHAnsi" w:hAnsiTheme="minorHAnsi" w:cstheme="minorHAnsi"/>
        </w:rPr>
        <w:t>raz spełnianiu warunków udziału</w:t>
      </w:r>
      <w:r w:rsidR="00504F16" w:rsidRPr="007F0348">
        <w:rPr>
          <w:rFonts w:asciiTheme="minorHAnsi" w:hAnsiTheme="minorHAnsi" w:cstheme="minorHAnsi"/>
        </w:rPr>
        <w:br/>
      </w:r>
      <w:r w:rsidR="00F01AA5" w:rsidRPr="007F0348">
        <w:rPr>
          <w:rFonts w:asciiTheme="minorHAnsi" w:hAnsiTheme="minorHAnsi" w:cstheme="minorHAnsi"/>
        </w:rPr>
        <w:t>w postępowaniu:</w:t>
      </w:r>
    </w:p>
    <w:p w14:paraId="6400F372" w14:textId="66C96BB7" w:rsidR="00BC5B00" w:rsidRPr="007F0348" w:rsidRDefault="00BC5B00" w:rsidP="00FE7E4F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 xml:space="preserve">Oświadczenie o niepodleganiu wykluczeniu oraz spełnianiu </w:t>
      </w:r>
      <w:r w:rsidR="0016619D" w:rsidRPr="007F0348">
        <w:rPr>
          <w:rFonts w:asciiTheme="minorHAnsi" w:hAnsiTheme="minorHAnsi" w:cstheme="minorHAnsi"/>
        </w:rPr>
        <w:t>warunków udziału</w:t>
      </w:r>
      <w:r w:rsidR="0016619D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postępowaniu </w:t>
      </w:r>
      <w:r w:rsidR="003862A5" w:rsidRPr="007F0348">
        <w:rPr>
          <w:rFonts w:asciiTheme="minorHAnsi" w:hAnsiTheme="minorHAnsi" w:cstheme="minorHAnsi"/>
        </w:rPr>
        <w:t xml:space="preserve">w zakresie wskazanym w rozdziale II </w:t>
      </w:r>
      <w:r w:rsidR="00504F16" w:rsidRPr="007F0348">
        <w:rPr>
          <w:rFonts w:asciiTheme="minorHAnsi" w:hAnsiTheme="minorHAnsi" w:cstheme="minorHAnsi"/>
        </w:rPr>
        <w:t>podrozdziałach</w:t>
      </w:r>
      <w:r w:rsidR="003862A5" w:rsidRPr="007F0348">
        <w:rPr>
          <w:rFonts w:asciiTheme="minorHAnsi" w:hAnsiTheme="minorHAnsi" w:cstheme="minorHAnsi"/>
        </w:rPr>
        <w:t xml:space="preserve"> 7 i 8 SWZ. Wykonawca składa oświadczenie na formularzu JEDZ. JEDZ stanowi dowód potwierdzający brak podstaw wykluczenia oraz spełnianie warunków udziału</w:t>
      </w:r>
      <w:r w:rsidR="008556F8" w:rsidRPr="007F0348">
        <w:rPr>
          <w:rFonts w:asciiTheme="minorHAnsi" w:hAnsiTheme="minorHAnsi" w:cstheme="minorHAnsi"/>
        </w:rPr>
        <w:br/>
      </w:r>
      <w:r w:rsidR="003862A5" w:rsidRPr="007F0348">
        <w:rPr>
          <w:rFonts w:asciiTheme="minorHAnsi" w:hAnsiTheme="minorHAnsi" w:cstheme="minorHAnsi"/>
        </w:rPr>
        <w:t>w postępowaniu, na dzień składania ofert wskazane w rozdzi</w:t>
      </w:r>
      <w:r w:rsidR="003D08AA" w:rsidRPr="007F0348">
        <w:rPr>
          <w:rFonts w:asciiTheme="minorHAnsi" w:hAnsiTheme="minorHAnsi" w:cstheme="minorHAnsi"/>
        </w:rPr>
        <w:t>ale II podrozdziale</w:t>
      </w:r>
      <w:r w:rsidR="008556F8" w:rsidRPr="007F0348">
        <w:rPr>
          <w:rFonts w:asciiTheme="minorHAnsi" w:hAnsiTheme="minorHAnsi" w:cstheme="minorHAnsi"/>
        </w:rPr>
        <w:br/>
      </w:r>
      <w:r w:rsidR="003D08AA" w:rsidRPr="007F0348">
        <w:rPr>
          <w:rFonts w:asciiTheme="minorHAnsi" w:hAnsiTheme="minorHAnsi" w:cstheme="minorHAnsi"/>
        </w:rPr>
        <w:t>9 SWZ.</w:t>
      </w:r>
      <w:r w:rsidR="00FE7E4F" w:rsidRPr="007F0348">
        <w:rPr>
          <w:rFonts w:asciiTheme="minorHAnsi" w:hAnsiTheme="minorHAnsi" w:cstheme="minorHAnsi"/>
        </w:rPr>
        <w:t xml:space="preserve"> </w:t>
      </w:r>
      <w:r w:rsidR="00A14603" w:rsidRPr="007F0348">
        <w:rPr>
          <w:rFonts w:asciiTheme="minorHAnsi" w:hAnsiTheme="minorHAnsi" w:cstheme="minorHAnsi"/>
        </w:rPr>
        <w:t>Jed</w:t>
      </w:r>
      <w:r w:rsidR="00ED5823" w:rsidRPr="007F0348">
        <w:rPr>
          <w:rFonts w:asciiTheme="minorHAnsi" w:hAnsiTheme="minorHAnsi" w:cstheme="minorHAnsi"/>
        </w:rPr>
        <w:t>nolity dokument JEDZ w formacie</w:t>
      </w:r>
      <w:r w:rsidR="00A14603" w:rsidRPr="007F0348">
        <w:rPr>
          <w:rFonts w:asciiTheme="minorHAnsi" w:hAnsiTheme="minorHAnsi" w:cstheme="minorHAnsi"/>
        </w:rPr>
        <w:t xml:space="preserve">.DOC (wersja edytowalna) stanowi Załącznik nr </w:t>
      </w:r>
      <w:r w:rsidR="008868C3" w:rsidRPr="007F0348">
        <w:rPr>
          <w:rFonts w:asciiTheme="minorHAnsi" w:hAnsiTheme="minorHAnsi" w:cstheme="minorHAnsi"/>
        </w:rPr>
        <w:t>6</w:t>
      </w:r>
      <w:r w:rsidR="00A14603" w:rsidRPr="007F0348">
        <w:rPr>
          <w:rFonts w:asciiTheme="minorHAnsi" w:hAnsiTheme="minorHAnsi" w:cstheme="minorHAnsi"/>
        </w:rPr>
        <w:t xml:space="preserve"> do SWZ</w:t>
      </w:r>
      <w:r w:rsidR="008129CB" w:rsidRPr="007F0348">
        <w:rPr>
          <w:rFonts w:asciiTheme="minorHAnsi" w:hAnsiTheme="minorHAnsi" w:cstheme="minorHAnsi"/>
        </w:rPr>
        <w:t>;</w:t>
      </w:r>
    </w:p>
    <w:p w14:paraId="2571E050" w14:textId="03AFF052" w:rsidR="00BC5B00" w:rsidRPr="007F0348" w:rsidRDefault="003862A5" w:rsidP="00F72692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Wykonawca składa JEDZ pod rygorem niewa</w:t>
      </w:r>
      <w:r w:rsidR="008129CB" w:rsidRPr="007F0348">
        <w:rPr>
          <w:rFonts w:asciiTheme="minorHAnsi" w:hAnsiTheme="minorHAnsi" w:cstheme="minorHAnsi"/>
        </w:rPr>
        <w:t>żności, w formie elektronicznej;</w:t>
      </w:r>
    </w:p>
    <w:p w14:paraId="674397C4" w14:textId="1CB732DC" w:rsidR="003D08AA" w:rsidRPr="007F0348" w:rsidRDefault="003862A5" w:rsidP="00F72692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JEDZ sporządza odrębnie:</w:t>
      </w:r>
    </w:p>
    <w:p w14:paraId="4AE463C2" w14:textId="13AAA19B" w:rsidR="003D08AA" w:rsidRPr="007F0348" w:rsidRDefault="003862A5" w:rsidP="00F72692">
      <w:pPr>
        <w:pStyle w:val="Akapitzlist"/>
        <w:numPr>
          <w:ilvl w:val="0"/>
          <w:numId w:val="31"/>
        </w:numPr>
        <w:spacing w:line="276" w:lineRule="auto"/>
        <w:ind w:left="851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wykonawca/każdy spośród wykonawców wspólnie ubiegających się o udzielenie zamówienia. W takim przypadku JEDZ potwierdza brak podstaw wykluczenia wykonawcy oraz spełnianie warunków udziału w postępowaniu w zakresie,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jakim każdy z wykonawców wykazuje spełnianie </w:t>
      </w:r>
      <w:r w:rsidR="002C1C83" w:rsidRPr="007F0348">
        <w:rPr>
          <w:rFonts w:asciiTheme="minorHAnsi" w:hAnsiTheme="minorHAnsi" w:cstheme="minorHAnsi"/>
        </w:rPr>
        <w:t>warunków udziału</w:t>
      </w:r>
      <w:r w:rsidR="008556F8" w:rsidRPr="007F0348">
        <w:rPr>
          <w:rFonts w:asciiTheme="minorHAnsi" w:hAnsiTheme="minorHAnsi" w:cstheme="minorHAnsi"/>
        </w:rPr>
        <w:br/>
      </w:r>
      <w:r w:rsidR="002C1C83" w:rsidRPr="007F0348">
        <w:rPr>
          <w:rFonts w:asciiTheme="minorHAnsi" w:hAnsiTheme="minorHAnsi" w:cstheme="minorHAnsi"/>
        </w:rPr>
        <w:t>w postępowaniu;</w:t>
      </w:r>
    </w:p>
    <w:p w14:paraId="08BFE06F" w14:textId="77777777" w:rsidR="003D08AA" w:rsidRPr="007F0348" w:rsidRDefault="003862A5" w:rsidP="00F72692">
      <w:pPr>
        <w:pStyle w:val="Akapitzlist"/>
        <w:numPr>
          <w:ilvl w:val="0"/>
          <w:numId w:val="31"/>
        </w:numPr>
        <w:spacing w:line="276" w:lineRule="auto"/>
        <w:ind w:left="851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podmiot trzeci, na którego potencjał powołuje się wykonawca celem potwierdzenia spełnienia warunków udziału w postępowaniu. W takim przypadku JEDZ potwierdza brak podstaw wykluczenia podmiotu oraz spełnianie warunków udziału w postępowaniu w zakresie, w jakim podmiot ud</w:t>
      </w:r>
      <w:r w:rsidR="002C1C83" w:rsidRPr="007F0348">
        <w:rPr>
          <w:rFonts w:asciiTheme="minorHAnsi" w:hAnsiTheme="minorHAnsi" w:cstheme="minorHAnsi"/>
        </w:rPr>
        <w:t>ostępnia swoje zasoby wykonawcy;</w:t>
      </w:r>
    </w:p>
    <w:p w14:paraId="098CEE20" w14:textId="4411BC8B" w:rsidR="003D08AA" w:rsidRPr="007F0348" w:rsidRDefault="003862A5" w:rsidP="00F72692">
      <w:pPr>
        <w:pStyle w:val="Akapitzlist"/>
        <w:numPr>
          <w:ilvl w:val="0"/>
          <w:numId w:val="31"/>
        </w:numPr>
        <w:spacing w:line="276" w:lineRule="auto"/>
        <w:ind w:left="851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podwykonawca, na którego zasobach wykonawca nie polega przy wykazywaniu spełnienia warunków udziału w postępowaniu. W takim przypadku musi zostać wypełniona część II sekcja A i B, część III (podstawy wykluczenia). JEDZ podpisuje kwalifikowanym podpisem elektronicznym podwykonawca (jeżeli zamawiający weryfikuje podstawy wykluczenia w odniesieniu do podwykonawcy).</w:t>
      </w:r>
    </w:p>
    <w:p w14:paraId="74F797F1" w14:textId="77777777" w:rsidR="00CB2061" w:rsidRPr="007F0348" w:rsidRDefault="003862A5" w:rsidP="00F72692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sporządzi oświ</w:t>
      </w:r>
      <w:r w:rsidR="003D08AA" w:rsidRPr="007F0348">
        <w:rPr>
          <w:rFonts w:asciiTheme="minorHAnsi" w:hAnsiTheme="minorHAnsi" w:cstheme="minorHAnsi"/>
        </w:rPr>
        <w:t xml:space="preserve">adczenie JEDZ za pośrednictwem </w:t>
      </w:r>
      <w:r w:rsidRPr="007F0348">
        <w:rPr>
          <w:rFonts w:asciiTheme="minorHAnsi" w:hAnsiTheme="minorHAnsi" w:cstheme="minorHAnsi"/>
        </w:rPr>
        <w:t>innych dostępnych narzędzi lub oprogramowania, które umożliwiają wypełnienie JEDZ i utworzenie dokumentu elektronicznego.</w:t>
      </w:r>
    </w:p>
    <w:p w14:paraId="09855EFA" w14:textId="77777777" w:rsidR="00F01AA5" w:rsidRPr="00E730F9" w:rsidRDefault="003862A5" w:rsidP="00F72692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Instrukcja wypełniania formularza JEDZ znajduje się na stronie internetowej Urzędu </w:t>
      </w:r>
      <w:r w:rsidRPr="00E730F9">
        <w:rPr>
          <w:rFonts w:asciiTheme="minorHAnsi" w:hAnsiTheme="minorHAnsi" w:cstheme="minorHAnsi"/>
        </w:rPr>
        <w:t>Za</w:t>
      </w:r>
      <w:r w:rsidR="003D08AA" w:rsidRPr="00E730F9">
        <w:rPr>
          <w:rFonts w:asciiTheme="minorHAnsi" w:hAnsiTheme="minorHAnsi" w:cstheme="minorHAnsi"/>
        </w:rPr>
        <w:t>mówień Publicznych pod adresem:</w:t>
      </w:r>
      <w:r w:rsidR="00F01AA5" w:rsidRPr="00E730F9">
        <w:rPr>
          <w:rFonts w:asciiTheme="minorHAnsi" w:hAnsiTheme="minorHAnsi" w:cstheme="minorHAnsi"/>
        </w:rPr>
        <w:t xml:space="preserve"> </w:t>
      </w:r>
    </w:p>
    <w:p w14:paraId="70D5E2D5" w14:textId="4ED29FF0" w:rsidR="00CB2061" w:rsidRPr="007F0348" w:rsidRDefault="00CC6DA4" w:rsidP="008556F8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</w:rPr>
      </w:pPr>
      <w:hyperlink r:id="rId13" w:history="1">
        <w:r w:rsidR="00393EA7" w:rsidRPr="00E730F9">
          <w:rPr>
            <w:rStyle w:val="Hipercze"/>
            <w:rFonts w:asciiTheme="minorHAnsi" w:hAnsiTheme="minorHAnsi" w:cstheme="minorHAnsi"/>
            <w:color w:val="auto"/>
          </w:rPr>
          <w:t>https://www.gov.pl/web/uzp/jednolity-europejski-dokument-zamowienia</w:t>
        </w:r>
      </w:hyperlink>
      <w:r w:rsidR="00393EA7" w:rsidRPr="00E730F9">
        <w:rPr>
          <w:rFonts w:asciiTheme="minorHAnsi" w:hAnsiTheme="minorHAnsi" w:cstheme="minorHAnsi"/>
        </w:rPr>
        <w:t xml:space="preserve"> </w:t>
      </w:r>
      <w:r w:rsidR="00F01AA5" w:rsidRPr="00E730F9">
        <w:rPr>
          <w:rFonts w:asciiTheme="minorHAnsi" w:hAnsiTheme="minorHAnsi" w:cstheme="minorHAnsi"/>
        </w:rPr>
        <w:t xml:space="preserve">oraz stanowi Załącznik nr </w:t>
      </w:r>
      <w:r w:rsidR="003D6BD6" w:rsidRPr="00E730F9">
        <w:rPr>
          <w:rFonts w:asciiTheme="minorHAnsi" w:hAnsiTheme="minorHAnsi" w:cstheme="minorHAnsi"/>
        </w:rPr>
        <w:t>7</w:t>
      </w:r>
      <w:r w:rsidR="00F01AA5" w:rsidRPr="00E730F9">
        <w:rPr>
          <w:rFonts w:asciiTheme="minorHAnsi" w:hAnsiTheme="minorHAnsi" w:cstheme="minorHAnsi"/>
        </w:rPr>
        <w:t xml:space="preserve"> do SWZ.</w:t>
      </w:r>
      <w:r w:rsidR="00F01AA5" w:rsidRPr="007F0348">
        <w:rPr>
          <w:rFonts w:asciiTheme="minorHAnsi" w:hAnsiTheme="minorHAnsi" w:cstheme="minorHAnsi"/>
        </w:rPr>
        <w:t xml:space="preserve"> </w:t>
      </w:r>
    </w:p>
    <w:p w14:paraId="31702133" w14:textId="6C8ED2BB" w:rsidR="006261D8" w:rsidRDefault="003862A5" w:rsidP="00F72692">
      <w:pPr>
        <w:pStyle w:val="Akapitzlist"/>
        <w:numPr>
          <w:ilvl w:val="1"/>
          <w:numId w:val="42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Wykonawca, który zamierza powierzyć wykonanie części zamówienia podwykonawcom, na etapie postępowania o udzielenie zamówienia publicznego jest zobowiązany wypełnić część II sekcja D JEDZ, w tym, jeśli jest to wiadome, podać firmy podwykonawców.</w:t>
      </w:r>
    </w:p>
    <w:p w14:paraId="3E375070" w14:textId="77777777" w:rsidR="00EA55A9" w:rsidRPr="00EA55A9" w:rsidRDefault="00EA55A9" w:rsidP="00EA55A9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8"/>
          <w:szCs w:val="8"/>
        </w:rPr>
      </w:pPr>
    </w:p>
    <w:p w14:paraId="64A7FC46" w14:textId="77777777" w:rsidR="003542FD" w:rsidRPr="007F0348" w:rsidRDefault="00327018" w:rsidP="00F72692">
      <w:pPr>
        <w:pStyle w:val="Akapitzlis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zakresie potwierdzenia spełniania prze</w:t>
      </w:r>
      <w:r w:rsidR="0091799D" w:rsidRPr="007F0348">
        <w:rPr>
          <w:rFonts w:asciiTheme="minorHAnsi" w:hAnsiTheme="minorHAnsi" w:cstheme="minorHAnsi"/>
        </w:rPr>
        <w:t>z Wykonawcę warunków udziału</w:t>
      </w:r>
      <w:r w:rsidR="0091799D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w postępowaniu:</w:t>
      </w:r>
      <w:r w:rsidR="003542FD" w:rsidRPr="007F0348">
        <w:rPr>
          <w:rFonts w:asciiTheme="minorHAnsi" w:hAnsiTheme="minorHAnsi" w:cstheme="minorHAnsi"/>
        </w:rPr>
        <w:t xml:space="preserve"> </w:t>
      </w:r>
    </w:p>
    <w:p w14:paraId="64C5C4CD" w14:textId="33D2C145" w:rsidR="00706438" w:rsidRPr="007F0348" w:rsidRDefault="003542FD" w:rsidP="00F72692">
      <w:pPr>
        <w:pStyle w:val="Akapitzlist"/>
        <w:numPr>
          <w:ilvl w:val="0"/>
          <w:numId w:val="6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Wykaz środków transportu zawierający</w:t>
      </w:r>
      <w:r w:rsidR="00706438" w:rsidRPr="007F0348">
        <w:rPr>
          <w:rFonts w:asciiTheme="minorHAnsi" w:hAnsiTheme="minorHAnsi" w:cstheme="minorHAnsi"/>
        </w:rPr>
        <w:t xml:space="preserve">: </w:t>
      </w:r>
      <w:r w:rsidRPr="007F0348">
        <w:rPr>
          <w:rFonts w:asciiTheme="minorHAnsi" w:hAnsiTheme="minorHAnsi" w:cstheme="minorHAnsi"/>
        </w:rPr>
        <w:t>informacje o markach pojazdów, roku ich produkcji wraz z numerami rejestracyjnymi, ilości miejsc siedzących w pojeździe, w tym do przewozu osób na wózku inwalidzkim</w:t>
      </w:r>
      <w:r w:rsidR="00706438" w:rsidRPr="007F0348">
        <w:rPr>
          <w:rFonts w:asciiTheme="minorHAnsi" w:hAnsiTheme="minorHAnsi" w:cstheme="minorHAnsi"/>
        </w:rPr>
        <w:t xml:space="preserve"> (jeśli dotyczy)</w:t>
      </w:r>
      <w:r w:rsidRPr="007F0348">
        <w:rPr>
          <w:rFonts w:asciiTheme="minorHAnsi" w:hAnsiTheme="minorHAnsi" w:cstheme="minorHAnsi"/>
        </w:rPr>
        <w:t>, informacje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o podstawie do dysponowania tymi zasobami</w:t>
      </w:r>
      <w:r w:rsidR="00706438" w:rsidRPr="007F0348">
        <w:rPr>
          <w:rFonts w:asciiTheme="minorHAnsi" w:hAnsiTheme="minorHAnsi" w:cstheme="minorHAnsi"/>
        </w:rPr>
        <w:t>. Wykaz środków transportu</w:t>
      </w:r>
      <w:r w:rsidR="008556F8" w:rsidRPr="007F0348">
        <w:rPr>
          <w:rFonts w:asciiTheme="minorHAnsi" w:hAnsiTheme="minorHAnsi" w:cstheme="minorHAnsi"/>
        </w:rPr>
        <w:br/>
      </w:r>
      <w:r w:rsidR="00706438" w:rsidRPr="007F0348">
        <w:rPr>
          <w:rFonts w:asciiTheme="minorHAnsi" w:hAnsiTheme="minorHAnsi" w:cstheme="minorHAnsi"/>
        </w:rPr>
        <w:t xml:space="preserve">(dla cz. I </w:t>
      </w:r>
      <w:proofErr w:type="spellStart"/>
      <w:r w:rsidR="00706438" w:rsidRPr="007F0348">
        <w:rPr>
          <w:rFonts w:asciiTheme="minorHAnsi" w:hAnsiTheme="minorHAnsi" w:cstheme="minorHAnsi"/>
        </w:rPr>
        <w:t>i</w:t>
      </w:r>
      <w:proofErr w:type="spellEnd"/>
      <w:r w:rsidR="00706438" w:rsidRPr="007F0348">
        <w:rPr>
          <w:rFonts w:asciiTheme="minorHAnsi" w:hAnsiTheme="minorHAnsi" w:cstheme="minorHAnsi"/>
        </w:rPr>
        <w:t xml:space="preserve"> II ) </w:t>
      </w:r>
      <w:r w:rsidRPr="007F0348">
        <w:rPr>
          <w:rFonts w:asciiTheme="minorHAnsi" w:hAnsiTheme="minorHAnsi" w:cstheme="minorHAnsi"/>
        </w:rPr>
        <w:t>stanowi</w:t>
      </w:r>
      <w:r w:rsidR="00706438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Załącznik nr 8 do SWZ</w:t>
      </w:r>
      <w:r w:rsidR="00706438" w:rsidRPr="007F0348">
        <w:rPr>
          <w:rFonts w:asciiTheme="minorHAnsi" w:hAnsiTheme="minorHAnsi" w:cstheme="minorHAnsi"/>
        </w:rPr>
        <w:t>,</w:t>
      </w:r>
    </w:p>
    <w:p w14:paraId="726E944B" w14:textId="6B159FF1" w:rsidR="003542FD" w:rsidRDefault="003542FD" w:rsidP="00F72692">
      <w:pPr>
        <w:pStyle w:val="Akapitzlist"/>
        <w:numPr>
          <w:ilvl w:val="0"/>
          <w:numId w:val="6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kserokopie dowodów rejestracyjnych wykazanych środków transportu.</w:t>
      </w:r>
    </w:p>
    <w:p w14:paraId="37A5D6CA" w14:textId="77777777" w:rsidR="00EA55A9" w:rsidRPr="00EA55A9" w:rsidRDefault="00EA55A9" w:rsidP="00EA55A9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8"/>
          <w:szCs w:val="8"/>
        </w:rPr>
      </w:pPr>
    </w:p>
    <w:p w14:paraId="500BFA16" w14:textId="1CE9EB18" w:rsidR="00354013" w:rsidRPr="007F0348" w:rsidRDefault="00354013" w:rsidP="00F72692">
      <w:pPr>
        <w:pStyle w:val="Akapitzlist"/>
        <w:numPr>
          <w:ilvl w:val="3"/>
          <w:numId w:val="7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zakresie potwierdzenia braku podstaw wykluczeni</w:t>
      </w:r>
      <w:r w:rsidR="005D2558" w:rsidRPr="007F0348">
        <w:rPr>
          <w:rFonts w:asciiTheme="minorHAnsi" w:hAnsiTheme="minorHAnsi" w:cstheme="minorHAnsi"/>
        </w:rPr>
        <w:t>a</w:t>
      </w:r>
      <w:r w:rsidRPr="007F0348">
        <w:rPr>
          <w:rFonts w:asciiTheme="minorHAnsi" w:hAnsiTheme="minorHAnsi" w:cstheme="minorHAnsi"/>
        </w:rPr>
        <w:t>:</w:t>
      </w:r>
    </w:p>
    <w:p w14:paraId="772782FC" w14:textId="681D888A" w:rsidR="007E3DED" w:rsidRPr="007F0348" w:rsidRDefault="007E3DED" w:rsidP="00F72692">
      <w:pPr>
        <w:pStyle w:val="Akapitzlist"/>
        <w:numPr>
          <w:ilvl w:val="0"/>
          <w:numId w:val="6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Informację z Krajowego Rejestru Karnego </w:t>
      </w:r>
      <w:r w:rsidR="00BB1D29" w:rsidRPr="007F0348">
        <w:rPr>
          <w:rFonts w:asciiTheme="minorHAnsi" w:hAnsiTheme="minorHAnsi" w:cstheme="minorHAnsi"/>
        </w:rPr>
        <w:t xml:space="preserve">(dla cz. I </w:t>
      </w:r>
      <w:proofErr w:type="spellStart"/>
      <w:r w:rsidR="00BB1D29" w:rsidRPr="007F0348">
        <w:rPr>
          <w:rFonts w:asciiTheme="minorHAnsi" w:hAnsiTheme="minorHAnsi" w:cstheme="minorHAnsi"/>
        </w:rPr>
        <w:t>i</w:t>
      </w:r>
      <w:proofErr w:type="spellEnd"/>
      <w:r w:rsidR="00BB1D29" w:rsidRPr="007F0348">
        <w:rPr>
          <w:rFonts w:asciiTheme="minorHAnsi" w:hAnsiTheme="minorHAnsi" w:cstheme="minorHAnsi"/>
        </w:rPr>
        <w:t xml:space="preserve"> II ) </w:t>
      </w:r>
      <w:r w:rsidRPr="007F0348">
        <w:rPr>
          <w:rFonts w:asciiTheme="minorHAnsi" w:hAnsiTheme="minorHAnsi" w:cstheme="minorHAnsi"/>
        </w:rPr>
        <w:t>w zakresie:</w:t>
      </w:r>
    </w:p>
    <w:p w14:paraId="51DA3437" w14:textId="5161143E" w:rsidR="00354013" w:rsidRPr="007F0348" w:rsidRDefault="009C660E" w:rsidP="00F72692">
      <w:pPr>
        <w:pStyle w:val="Akapitzlist"/>
        <w:numPr>
          <w:ilvl w:val="0"/>
          <w:numId w:val="31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a</w:t>
      </w:r>
      <w:r w:rsidR="006261D8" w:rsidRPr="007F0348">
        <w:rPr>
          <w:rFonts w:asciiTheme="minorHAnsi" w:hAnsiTheme="minorHAnsi" w:cstheme="minorHAnsi"/>
        </w:rPr>
        <w:t xml:space="preserve">rt. 108 ust. 1 pkt 1 i  2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706438" w:rsidRPr="007F0348">
        <w:rPr>
          <w:rFonts w:asciiTheme="minorHAnsi" w:hAnsiTheme="minorHAnsi" w:cstheme="minorHAnsi"/>
        </w:rPr>
        <w:t>,</w:t>
      </w:r>
    </w:p>
    <w:p w14:paraId="2270B8CD" w14:textId="58362B03" w:rsidR="00354013" w:rsidRPr="007F0348" w:rsidRDefault="009C660E" w:rsidP="00F72692">
      <w:pPr>
        <w:pStyle w:val="Akapitzlist"/>
        <w:numPr>
          <w:ilvl w:val="0"/>
          <w:numId w:val="31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a</w:t>
      </w:r>
      <w:r w:rsidR="006261D8" w:rsidRPr="007F0348">
        <w:rPr>
          <w:rFonts w:asciiTheme="minorHAnsi" w:hAnsiTheme="minorHAnsi" w:cstheme="minorHAnsi"/>
        </w:rPr>
        <w:t xml:space="preserve">rt. 108 ust. 1 pkt 4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6261D8" w:rsidRPr="007F0348">
        <w:rPr>
          <w:rFonts w:asciiTheme="minorHAnsi" w:hAnsiTheme="minorHAnsi" w:cstheme="minorHAnsi"/>
        </w:rPr>
        <w:t xml:space="preserve"> dotyczącej orzeczen</w:t>
      </w:r>
      <w:r w:rsidRPr="007F0348">
        <w:rPr>
          <w:rFonts w:asciiTheme="minorHAnsi" w:hAnsiTheme="minorHAnsi" w:cstheme="minorHAnsi"/>
        </w:rPr>
        <w:t>ia zakazu ubiegania się</w:t>
      </w:r>
      <w:r w:rsidR="00354013" w:rsidRPr="007F0348">
        <w:rPr>
          <w:rFonts w:asciiTheme="minorHAnsi" w:hAnsiTheme="minorHAnsi" w:cstheme="minorHAnsi"/>
        </w:rPr>
        <w:br/>
      </w:r>
      <w:r w:rsidR="006261D8" w:rsidRPr="007F0348">
        <w:rPr>
          <w:rFonts w:asciiTheme="minorHAnsi" w:hAnsiTheme="minorHAnsi" w:cstheme="minorHAnsi"/>
        </w:rPr>
        <w:t>o zamówienie p</w:t>
      </w:r>
      <w:r w:rsidRPr="007F0348">
        <w:rPr>
          <w:rFonts w:asciiTheme="minorHAnsi" w:hAnsiTheme="minorHAnsi" w:cstheme="minorHAnsi"/>
        </w:rPr>
        <w:t>ubliczne tytułem środka karnego</w:t>
      </w:r>
      <w:r w:rsidR="00FE7E4F" w:rsidRPr="007F0348">
        <w:rPr>
          <w:rFonts w:asciiTheme="minorHAnsi" w:hAnsiTheme="minorHAnsi" w:cstheme="minorHAnsi"/>
        </w:rPr>
        <w:t>.</w:t>
      </w:r>
    </w:p>
    <w:p w14:paraId="6F17ED13" w14:textId="5B4A0D0C" w:rsidR="00354013" w:rsidRPr="007F0348" w:rsidRDefault="00354013" w:rsidP="00F72692">
      <w:pPr>
        <w:pStyle w:val="Akapitzlist"/>
        <w:numPr>
          <w:ilvl w:val="0"/>
          <w:numId w:val="6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Odpisu lub informacji z Krajowego Rejestru Sądowego lub z Centralnej Ewidencji</w:t>
      </w:r>
      <w:r w:rsidRPr="007F0348">
        <w:rPr>
          <w:rFonts w:asciiTheme="minorHAnsi" w:hAnsiTheme="minorHAnsi" w:cstheme="minorHAnsi"/>
        </w:rPr>
        <w:br/>
        <w:t xml:space="preserve">i Informacji o Działalności Gospodarczej w zakresie art. 109 ust. 1 pkt 4 </w:t>
      </w:r>
      <w:r w:rsidR="001F694C" w:rsidRPr="007F0348">
        <w:rPr>
          <w:rFonts w:asciiTheme="minorHAnsi" w:hAnsiTheme="minorHAnsi" w:cstheme="minorHAnsi"/>
        </w:rPr>
        <w:t xml:space="preserve">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>., sporządzonych nie wcześniej niż wcześniej niż 3 miesiące przed jej złożeniem, jeżeli odrębne przepisy wymagają wpisu do rejestru lub ewidencji.</w:t>
      </w:r>
    </w:p>
    <w:p w14:paraId="64B4F089" w14:textId="42E362F2" w:rsidR="00E40E47" w:rsidRPr="007F0348" w:rsidRDefault="00E40E47" w:rsidP="00F72692">
      <w:pPr>
        <w:pStyle w:val="Akapitzlist"/>
        <w:numPr>
          <w:ilvl w:val="0"/>
          <w:numId w:val="64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Oświadczenie wykonawcy o aktualności </w:t>
      </w:r>
      <w:r w:rsidR="00426892" w:rsidRPr="007F0348">
        <w:rPr>
          <w:rFonts w:asciiTheme="minorHAnsi" w:hAnsiTheme="minorHAnsi" w:cstheme="minorHAnsi"/>
        </w:rPr>
        <w:t>(</w:t>
      </w:r>
      <w:r w:rsidR="0091799D" w:rsidRPr="007F0348">
        <w:rPr>
          <w:rFonts w:asciiTheme="minorHAnsi" w:hAnsiTheme="minorHAnsi" w:cstheme="minorHAnsi"/>
        </w:rPr>
        <w:t>dla części</w:t>
      </w:r>
      <w:r w:rsidR="00BB1D29" w:rsidRPr="007F0348">
        <w:rPr>
          <w:rFonts w:asciiTheme="minorHAnsi" w:hAnsiTheme="minorHAnsi" w:cstheme="minorHAnsi"/>
        </w:rPr>
        <w:t xml:space="preserve"> I </w:t>
      </w:r>
      <w:proofErr w:type="spellStart"/>
      <w:r w:rsidR="00BB1D29" w:rsidRPr="007F0348">
        <w:rPr>
          <w:rFonts w:asciiTheme="minorHAnsi" w:hAnsiTheme="minorHAnsi" w:cstheme="minorHAnsi"/>
        </w:rPr>
        <w:t>i</w:t>
      </w:r>
      <w:proofErr w:type="spellEnd"/>
      <w:r w:rsidR="00BB1D29" w:rsidRPr="007F0348">
        <w:rPr>
          <w:rFonts w:asciiTheme="minorHAnsi" w:hAnsiTheme="minorHAnsi" w:cstheme="minorHAnsi"/>
        </w:rPr>
        <w:t xml:space="preserve"> II) </w:t>
      </w:r>
      <w:r w:rsidR="00C05F69" w:rsidRPr="007F0348">
        <w:rPr>
          <w:rFonts w:asciiTheme="minorHAnsi" w:hAnsiTheme="minorHAnsi" w:cstheme="minorHAnsi"/>
        </w:rPr>
        <w:t>informacji zawartych</w:t>
      </w:r>
      <w:r w:rsidR="00C05F69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oświadczeniu, o którym mowa w art. 125 ust. 1 ustawy </w:t>
      </w:r>
      <w:proofErr w:type="spellStart"/>
      <w:r w:rsidR="003563D1"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, w zakresie podstaw wykluczenia z postępowania wskazanych przez zamawiającego, o których mowa w: </w:t>
      </w:r>
    </w:p>
    <w:p w14:paraId="743B7B8B" w14:textId="3109086D" w:rsidR="00354013" w:rsidRPr="007F0348" w:rsidRDefault="006261D8" w:rsidP="00F72692">
      <w:pPr>
        <w:pStyle w:val="Akapitzlist"/>
        <w:numPr>
          <w:ilvl w:val="0"/>
          <w:numId w:val="65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108 ust. 1 pkt 3</w:t>
      </w:r>
      <w:r w:rsidR="00204D6B" w:rsidRPr="007F0348">
        <w:rPr>
          <w:rFonts w:asciiTheme="minorHAnsi" w:hAnsiTheme="minorHAnsi" w:cstheme="minorHAnsi"/>
        </w:rPr>
        <w:t xml:space="preserve">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204D6B" w:rsidRPr="007F0348">
        <w:rPr>
          <w:rFonts w:asciiTheme="minorHAnsi" w:hAnsiTheme="minorHAnsi" w:cstheme="minorHAnsi"/>
        </w:rPr>
        <w:t>,</w:t>
      </w:r>
    </w:p>
    <w:p w14:paraId="2FFF13E8" w14:textId="7F5F61E2" w:rsidR="00354013" w:rsidRPr="007F0348" w:rsidRDefault="006261D8" w:rsidP="00F72692">
      <w:pPr>
        <w:pStyle w:val="Akapitzlist"/>
        <w:numPr>
          <w:ilvl w:val="0"/>
          <w:numId w:val="65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108 ust. 1 pkt 4</w:t>
      </w:r>
      <w:r w:rsidRPr="007F0348">
        <w:rPr>
          <w:rFonts w:asciiTheme="minorHAnsi" w:hAnsiTheme="minorHAnsi" w:cstheme="minorHAnsi"/>
        </w:rPr>
        <w:t xml:space="preserve">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, dotyczących </w:t>
      </w:r>
      <w:r w:rsidR="00621FAB" w:rsidRPr="007F0348">
        <w:rPr>
          <w:rFonts w:asciiTheme="minorHAnsi" w:hAnsiTheme="minorHAnsi" w:cstheme="minorHAnsi"/>
        </w:rPr>
        <w:t>orzeczenia zakazu ubiegania się</w:t>
      </w:r>
      <w:r w:rsidR="00621FAB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o zamówienie publiczne tytułem środka zapobiegawczego,</w:t>
      </w:r>
    </w:p>
    <w:p w14:paraId="45610AAF" w14:textId="423E2C4E" w:rsidR="00354013" w:rsidRPr="007F0348" w:rsidRDefault="006261D8" w:rsidP="00F72692">
      <w:pPr>
        <w:pStyle w:val="Akapitzlist"/>
        <w:numPr>
          <w:ilvl w:val="0"/>
          <w:numId w:val="65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108 ust. 1 pkt 5</w:t>
      </w:r>
      <w:r w:rsidRPr="007F0348">
        <w:rPr>
          <w:rFonts w:asciiTheme="minorHAnsi" w:hAnsiTheme="minorHAnsi" w:cstheme="minorHAnsi"/>
        </w:rPr>
        <w:t xml:space="preserve">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, dotyczących zawarcia z innymi wykonawcami porozumienia mającego na celu zakłócenie konkurencji, </w:t>
      </w:r>
    </w:p>
    <w:p w14:paraId="274E2303" w14:textId="4271E397" w:rsidR="0016619D" w:rsidRPr="007F0348" w:rsidRDefault="006261D8" w:rsidP="00F72692">
      <w:pPr>
        <w:pStyle w:val="Akapitzlist"/>
        <w:numPr>
          <w:ilvl w:val="0"/>
          <w:numId w:val="65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108 ust. 1 pkt 6</w:t>
      </w:r>
      <w:r w:rsidR="00204D6B" w:rsidRPr="007F0348">
        <w:rPr>
          <w:rFonts w:asciiTheme="minorHAnsi" w:hAnsiTheme="minorHAnsi" w:cstheme="minorHAnsi"/>
        </w:rPr>
        <w:t xml:space="preserve">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204D6B" w:rsidRPr="007F0348">
        <w:rPr>
          <w:rFonts w:asciiTheme="minorHAnsi" w:hAnsiTheme="minorHAnsi" w:cstheme="minorHAnsi"/>
        </w:rPr>
        <w:t>,</w:t>
      </w:r>
    </w:p>
    <w:p w14:paraId="7A58940D" w14:textId="06EB5BD4" w:rsidR="00354013" w:rsidRPr="007F0348" w:rsidRDefault="00354013" w:rsidP="008556F8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Uwaga</w:t>
      </w:r>
      <w:r w:rsidRPr="007F0348">
        <w:rPr>
          <w:rFonts w:asciiTheme="minorHAnsi" w:hAnsiTheme="minorHAnsi" w:cstheme="minorHAnsi"/>
        </w:rPr>
        <w:t>: Zamawiający zażąda oświadczenia o aktualności informacji zawartych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oświadczeniu, o którym mowa w art. 125 ust. 1 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1F694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(JEDZ), tylko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przypadku, kiedy Wykonawca którego oferta została najwyżej oceniona (w myśl art. 139 ust. 1 ustawy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>) złożył JEDZ wraz z ofertą.</w:t>
      </w:r>
    </w:p>
    <w:p w14:paraId="0946293E" w14:textId="79BFC2CF" w:rsidR="00354013" w:rsidRPr="007F0348" w:rsidRDefault="00354013" w:rsidP="008556F8">
      <w:pPr>
        <w:pStyle w:val="Akapitzlist"/>
        <w:spacing w:line="276" w:lineRule="auto"/>
        <w:ind w:left="709" w:hanging="425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d)</w:t>
      </w:r>
      <w:r w:rsidRPr="007F0348">
        <w:rPr>
          <w:rFonts w:asciiTheme="minorHAnsi" w:hAnsiTheme="minorHAnsi" w:cstheme="minorHAnsi"/>
        </w:rPr>
        <w:tab/>
        <w:t>Oświadczenie Wykonawcy, w zakresie podstaw wykluczenia z postępowania wskazanych przez zamawiającego, o których mowa w:</w:t>
      </w:r>
    </w:p>
    <w:p w14:paraId="2A0C2164" w14:textId="40FAD3F3" w:rsidR="005C0C09" w:rsidRPr="007F0348" w:rsidRDefault="006261D8" w:rsidP="00F72692">
      <w:pPr>
        <w:pStyle w:val="Akapitzlist"/>
        <w:numPr>
          <w:ilvl w:val="0"/>
          <w:numId w:val="66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5k</w:t>
      </w:r>
      <w:r w:rsidRPr="007F0348">
        <w:rPr>
          <w:rFonts w:asciiTheme="minorHAnsi" w:hAnsiTheme="minorHAnsi" w:cstheme="minorHAnsi"/>
        </w:rPr>
        <w:t xml:space="preserve"> rozporządzenia  Rady (UE) nr 833/2014 z dnia 31 lipca 2014 r. dotyczącego środków ograniczających w związku z działaniami Rosji destabilizującymi sytuację na Ukrainie (Dz. Urz. UE</w:t>
      </w:r>
      <w:r w:rsidR="00D24B2C" w:rsidRPr="007F0348">
        <w:rPr>
          <w:rFonts w:asciiTheme="minorHAnsi" w:hAnsiTheme="minorHAnsi" w:cstheme="minorHAnsi"/>
        </w:rPr>
        <w:t xml:space="preserve"> nr L 229 z 31.7.2014, str. 1),</w:t>
      </w:r>
      <w:r w:rsidR="00354013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w brzmieniu nadanym rozporządzeniem Rady (UE) 2022/576 w sprawie zmiany rozporządzenia (UE) nr 833/2014 dotyczącego środków ograniczającyc</w:t>
      </w:r>
      <w:r w:rsidR="00D24B2C" w:rsidRPr="007F0348">
        <w:rPr>
          <w:rFonts w:asciiTheme="minorHAnsi" w:hAnsiTheme="minorHAnsi" w:cstheme="minorHAnsi"/>
        </w:rPr>
        <w:t>h</w:t>
      </w:r>
      <w:r w:rsidR="00FE7E4F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 xml:space="preserve">w związku z działaniami Rosji </w:t>
      </w:r>
      <w:r w:rsidRPr="007F0348">
        <w:rPr>
          <w:rFonts w:asciiTheme="minorHAnsi" w:hAnsiTheme="minorHAnsi" w:cstheme="minorHAnsi"/>
        </w:rPr>
        <w:lastRenderedPageBreak/>
        <w:t>destabi</w:t>
      </w:r>
      <w:r w:rsidR="003D08AA" w:rsidRPr="007F0348">
        <w:rPr>
          <w:rFonts w:asciiTheme="minorHAnsi" w:hAnsiTheme="minorHAnsi" w:cstheme="minorHAnsi"/>
        </w:rPr>
        <w:t>lizującymi sytuację na Ukrainie</w:t>
      </w:r>
      <w:r w:rsidR="005C0C09" w:rsidRPr="007F0348">
        <w:rPr>
          <w:rFonts w:asciiTheme="minorHAnsi" w:hAnsiTheme="minorHAnsi" w:cstheme="minorHAnsi"/>
        </w:rPr>
        <w:t>. Oświadczanie składane przez wykonawcę/wykonawców wspólnie ubiegających się o udzielenie zamówienia stanowi Załącznik nr 9 do SWZ, a podmiot udostepniający zasoby składa oświadczenie stanowiące Załącznik  nr 10 do SWZ,</w:t>
      </w:r>
    </w:p>
    <w:p w14:paraId="46BAEF56" w14:textId="670DDF96" w:rsidR="00A177B8" w:rsidRPr="007F0348" w:rsidRDefault="006261D8" w:rsidP="00F72692">
      <w:pPr>
        <w:pStyle w:val="Akapitzlist"/>
        <w:numPr>
          <w:ilvl w:val="0"/>
          <w:numId w:val="66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u w:val="single"/>
        </w:rPr>
        <w:t>art. 7 ust. 1</w:t>
      </w:r>
      <w:r w:rsidRPr="007F0348">
        <w:rPr>
          <w:rFonts w:asciiTheme="minorHAnsi" w:hAnsiTheme="minorHAnsi" w:cstheme="minorHAnsi"/>
        </w:rPr>
        <w:t xml:space="preserve"> ustawy z dnia 13 kwietnia 2022 r. o szczególnych rozwiązaniach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w zakresie przeciwdziałania wspieraniu agresji na Ukrainę oraz służących och</w:t>
      </w:r>
      <w:r w:rsidR="0016619D" w:rsidRPr="007F0348">
        <w:rPr>
          <w:rFonts w:asciiTheme="minorHAnsi" w:hAnsiTheme="minorHAnsi" w:cstheme="minorHAnsi"/>
        </w:rPr>
        <w:t>ronie bezpieczeństwa narodowego.</w:t>
      </w:r>
    </w:p>
    <w:p w14:paraId="7EE51970" w14:textId="648BAFEA" w:rsidR="00A177B8" w:rsidRPr="007F0348" w:rsidRDefault="005C0C09" w:rsidP="008556F8">
      <w:pPr>
        <w:pStyle w:val="Akapitzlist"/>
        <w:spacing w:line="276" w:lineRule="auto"/>
        <w:ind w:left="788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Oświadczanie składane przez wykonawcę/wykonawców wspólnie ubiegających się o udzielenie zamówienia stanowi Załącznik nr 9 do SWZ</w:t>
      </w:r>
      <w:r w:rsidR="00B32E39" w:rsidRPr="007F0348">
        <w:rPr>
          <w:rFonts w:asciiTheme="minorHAnsi" w:hAnsiTheme="minorHAnsi" w:cstheme="minorHAnsi"/>
        </w:rPr>
        <w:t xml:space="preserve">, a podmiot udostepniający zasoby składa oświadczenie stanowiące Załącznik  nr </w:t>
      </w:r>
      <w:r w:rsidR="00942A70" w:rsidRPr="007F0348">
        <w:rPr>
          <w:rFonts w:asciiTheme="minorHAnsi" w:hAnsiTheme="minorHAnsi" w:cstheme="minorHAnsi"/>
        </w:rPr>
        <w:t>1</w:t>
      </w:r>
      <w:r w:rsidR="003D6BD6" w:rsidRPr="007F0348">
        <w:rPr>
          <w:rFonts w:asciiTheme="minorHAnsi" w:hAnsiTheme="minorHAnsi" w:cstheme="minorHAnsi"/>
        </w:rPr>
        <w:t>0</w:t>
      </w:r>
      <w:r w:rsidR="00204D6B" w:rsidRPr="007F0348">
        <w:rPr>
          <w:rFonts w:asciiTheme="minorHAnsi" w:hAnsiTheme="minorHAnsi" w:cstheme="minorHAnsi"/>
        </w:rPr>
        <w:t xml:space="preserve"> do SWZ</w:t>
      </w:r>
      <w:r w:rsidRPr="007F0348">
        <w:rPr>
          <w:rFonts w:asciiTheme="minorHAnsi" w:hAnsiTheme="minorHAnsi" w:cstheme="minorHAnsi"/>
        </w:rPr>
        <w:t>.</w:t>
      </w:r>
    </w:p>
    <w:p w14:paraId="23D97DF4" w14:textId="77777777" w:rsidR="00B32E39" w:rsidRPr="00D6070C" w:rsidRDefault="00B32E39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7990D03B" w14:textId="77777777" w:rsidR="006261D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nie wzywa do złożenia podmiotowych środków dowodowych, jeżeli:</w:t>
      </w:r>
    </w:p>
    <w:p w14:paraId="3165DF97" w14:textId="41A05B81" w:rsidR="005C0C09" w:rsidRPr="007F0348" w:rsidRDefault="005C0C09" w:rsidP="00F72692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może je uzyskać za pomocą bezpłatnych i ogólnodostępnych baz danych,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w szczególności rejestrów publicznych w rozumieniu ustawy z 17 lutego 2005 r.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o informatyzacji działalności podmiotów realizujących zadania publiczne, jeśli wykonawca wskazał w jednolitym dokumencie dane umożliwiające dostęp do tych środków;</w:t>
      </w:r>
    </w:p>
    <w:p w14:paraId="2007BD08" w14:textId="269E8CE6" w:rsidR="005C0C09" w:rsidRPr="007F0348" w:rsidRDefault="005C0C09" w:rsidP="00F72692">
      <w:pPr>
        <w:pStyle w:val="Akapitzlist"/>
        <w:numPr>
          <w:ilvl w:val="0"/>
          <w:numId w:val="43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podmiotowym środkiem dowodowym jest oświadczenie, którego treść odpowiada zakresowi oświadczenia, o którym mowa w art. 125 ust. 1</w:t>
      </w:r>
      <w:r w:rsidR="002B0419" w:rsidRPr="007F0348">
        <w:rPr>
          <w:rFonts w:asciiTheme="minorHAnsi" w:hAnsiTheme="minorHAnsi" w:cstheme="minorHAnsi"/>
        </w:rPr>
        <w:t xml:space="preserve"> </w:t>
      </w:r>
      <w:r w:rsidR="001F694C" w:rsidRPr="007F0348">
        <w:rPr>
          <w:rFonts w:asciiTheme="minorHAnsi" w:hAnsiTheme="minorHAnsi" w:cstheme="minorHAnsi"/>
        </w:rPr>
        <w:t xml:space="preserve">ustawy </w:t>
      </w:r>
      <w:proofErr w:type="spellStart"/>
      <w:r w:rsidR="001F694C" w:rsidRPr="007F0348">
        <w:rPr>
          <w:rFonts w:asciiTheme="minorHAnsi" w:hAnsiTheme="minorHAnsi" w:cstheme="minorHAnsi"/>
        </w:rPr>
        <w:t>Pzp</w:t>
      </w:r>
      <w:proofErr w:type="spellEnd"/>
      <w:r w:rsidR="002B0419" w:rsidRPr="007F0348">
        <w:rPr>
          <w:rFonts w:asciiTheme="minorHAnsi" w:hAnsiTheme="minorHAnsi" w:cstheme="minorHAnsi"/>
        </w:rPr>
        <w:t>.</w:t>
      </w:r>
    </w:p>
    <w:p w14:paraId="0F58D0EA" w14:textId="77777777" w:rsidR="00CE4C68" w:rsidRPr="00D6070C" w:rsidRDefault="00CE4C68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12F72905" w14:textId="77777777" w:rsidR="006261D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2E8A92A5" w14:textId="77777777" w:rsidR="00CE4C68" w:rsidRPr="00D6070C" w:rsidRDefault="00CE4C68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60F172AB" w14:textId="2D20DC12" w:rsidR="00CE4C6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Wykonawca składa podmiotowe środki dowodowe aktualne na dzień ich złożenia.</w:t>
      </w:r>
    </w:p>
    <w:p w14:paraId="2756BD82" w14:textId="77777777" w:rsidR="0020743B" w:rsidRPr="00D6070C" w:rsidRDefault="0020743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405CB4D8" w14:textId="688CB4AF" w:rsidR="00CE4C6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okolicznościach określonych w art. 108 ust. 1 pkt 1, 2 i 5 lub art. 109 ust. 1 pkt 2–5</w:t>
      </w:r>
      <w:r w:rsidR="00D24B2C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i 7–10 ustawy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 wykonawca nie podlega wykluczeniu, jeżeli udowodni zamawiającemu,</w:t>
      </w:r>
      <w:r w:rsidR="00FE7E4F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że spełnił łącznie przesłanki</w:t>
      </w:r>
      <w:r w:rsidR="00582AD1" w:rsidRPr="007F0348">
        <w:rPr>
          <w:rFonts w:asciiTheme="minorHAnsi" w:hAnsiTheme="minorHAnsi" w:cstheme="minorHAnsi"/>
        </w:rPr>
        <w:t xml:space="preserve"> określone w art. 110 ust. 2 </w:t>
      </w:r>
      <w:proofErr w:type="spellStart"/>
      <w:r w:rsidR="00582AD1" w:rsidRPr="007F0348">
        <w:rPr>
          <w:rFonts w:asciiTheme="minorHAnsi" w:hAnsiTheme="minorHAnsi" w:cstheme="minorHAnsi"/>
        </w:rPr>
        <w:t>Pzp</w:t>
      </w:r>
      <w:proofErr w:type="spellEnd"/>
      <w:r w:rsidR="00582AD1" w:rsidRPr="007F0348">
        <w:rPr>
          <w:rFonts w:asciiTheme="minorHAnsi" w:hAnsiTheme="minorHAnsi" w:cstheme="minorHAnsi"/>
        </w:rPr>
        <w:t>, tj.</w:t>
      </w:r>
      <w:r w:rsidRPr="007F0348">
        <w:rPr>
          <w:rFonts w:asciiTheme="minorHAnsi" w:hAnsiTheme="minorHAnsi" w:cstheme="minorHAnsi"/>
        </w:rPr>
        <w:t>:</w:t>
      </w:r>
    </w:p>
    <w:p w14:paraId="1C6C7B36" w14:textId="77777777" w:rsidR="00CE4C68" w:rsidRPr="007F0348" w:rsidRDefault="006261D8" w:rsidP="00F72692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naprawił lub zobowiązał się do naprawienia szkody wyrządzonej przestępstwem, wykroczeniem lub swoim nieprawidłowym postępowaniem, w tym poprzez zadośćuczynienie pieniężne;</w:t>
      </w:r>
    </w:p>
    <w:p w14:paraId="11C4C95E" w14:textId="0D3538DE" w:rsidR="00CE4C68" w:rsidRPr="007F0348" w:rsidRDefault="006261D8" w:rsidP="00F72692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wyczerpująco wyjaśnił fakty i okoliczności związane z przestępstwem, wykroczeniem lub swoim nieprawidłowym postępowaniem oraz spowodowanymi przez nie szkodami, aktywnie wspó</w:t>
      </w:r>
      <w:r w:rsidR="00D24B2C" w:rsidRPr="007F0348">
        <w:rPr>
          <w:rFonts w:asciiTheme="minorHAnsi" w:hAnsiTheme="minorHAnsi" w:cstheme="minorHAnsi"/>
        </w:rPr>
        <w:t>łpracując odpowiednio</w:t>
      </w:r>
      <w:r w:rsidR="00FE7E4F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 właściwymi organami, w tym organami ścigania, lub zamawiającym;</w:t>
      </w:r>
    </w:p>
    <w:p w14:paraId="12CB7803" w14:textId="456DD106" w:rsidR="006261D8" w:rsidRPr="007F0348" w:rsidRDefault="006261D8" w:rsidP="00F72692">
      <w:pPr>
        <w:pStyle w:val="Akapitzlist"/>
        <w:numPr>
          <w:ilvl w:val="0"/>
          <w:numId w:val="4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podjął konkretne środki techniczne, organizacyjne i kadrowe, odpowiednie dla zapobiegania dalszym przestępstwom, wykroczeniom lub nieprawidłowemu postępowaniu, w szczególności:</w:t>
      </w:r>
    </w:p>
    <w:p w14:paraId="22C7B55A" w14:textId="77777777" w:rsidR="006261D8" w:rsidRPr="007F0348" w:rsidRDefault="006261D8" w:rsidP="00F72692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zerwał wszelkie powiązania z osobami lub podmiotami odpowiedzialnymi za nieprawidłowe postępowanie wykonawcy,</w:t>
      </w:r>
    </w:p>
    <w:p w14:paraId="62850241" w14:textId="77777777" w:rsidR="006261D8" w:rsidRPr="007F0348" w:rsidRDefault="006261D8" w:rsidP="00F72692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zreorganizował personel,</w:t>
      </w:r>
    </w:p>
    <w:p w14:paraId="23B4592C" w14:textId="77777777" w:rsidR="006261D8" w:rsidRPr="007F0348" w:rsidRDefault="006261D8" w:rsidP="00F72692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wdrożył system sprawozdawczości i kontroli,</w:t>
      </w:r>
    </w:p>
    <w:p w14:paraId="58CDB37E" w14:textId="77777777" w:rsidR="006261D8" w:rsidRPr="007F0348" w:rsidRDefault="006261D8" w:rsidP="00F72692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utworzył struktury audytu wewnętrznego do monitorowania przestrzegania przepisów, wewnętrznych regulacji lub standardów,</w:t>
      </w:r>
    </w:p>
    <w:p w14:paraId="666BBFB0" w14:textId="0CB46934" w:rsidR="006261D8" w:rsidRPr="007F0348" w:rsidRDefault="006261D8" w:rsidP="00F72692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wprowadził wewnętrzne regulacje dotyczące odpowiedzialności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i odszkodowań za nieprzestrzeganie przepisów, wewnętrznych regulacji lub standardów.</w:t>
      </w:r>
    </w:p>
    <w:p w14:paraId="4EA5B7C0" w14:textId="77777777" w:rsidR="006261D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ocenia, czy podjęte przez wykonawcę czynności są wystarczające do wykazania jego rzetelności, uwzględniając wagę i szczególne okoliczności czynu wykonawcy, a jeżeli uzna, że nie są wystarczające, wyklucza wykonawcę.</w:t>
      </w:r>
    </w:p>
    <w:p w14:paraId="0DD4F651" w14:textId="77777777" w:rsidR="0083157B" w:rsidRPr="00D6070C" w:rsidRDefault="0083157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46872168" w14:textId="67679399" w:rsidR="006261D8" w:rsidRPr="007F0348" w:rsidRDefault="006261D8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7F0348">
        <w:rPr>
          <w:rFonts w:asciiTheme="minorHAnsi" w:hAnsiTheme="minorHAnsi" w:cstheme="minorHAnsi"/>
        </w:rPr>
        <w:t>W przypadku wykonawców mających siedzibę lub miejsce zamieszkania poza RP do niniejszego postę</w:t>
      </w:r>
      <w:r w:rsidR="00F12303" w:rsidRPr="007F0348">
        <w:rPr>
          <w:rFonts w:asciiTheme="minorHAnsi" w:hAnsiTheme="minorHAnsi" w:cstheme="minorHAnsi"/>
        </w:rPr>
        <w:t>powania stosuje się odpowiednio</w:t>
      </w:r>
      <w:r w:rsidRPr="007F0348">
        <w:rPr>
          <w:rFonts w:asciiTheme="minorHAnsi" w:hAnsiTheme="minorHAnsi" w:cstheme="minorHAnsi"/>
        </w:rPr>
        <w:t xml:space="preserve"> Rozporządzenie Ministra Rozwoju, Pracy i Technologii z dnia 23 grudnia 2020 r. w sprawie podmiotowych środków dowodowych oraz innych dokumentów lub oświadczeń, jakich może</w:t>
      </w:r>
      <w:r w:rsidR="00193484" w:rsidRPr="007F0348">
        <w:rPr>
          <w:rFonts w:asciiTheme="minorHAnsi" w:hAnsiTheme="minorHAnsi" w:cstheme="minorHAnsi"/>
        </w:rPr>
        <w:t xml:space="preserve"> żądać zamawiający od wykonawcy.</w:t>
      </w:r>
    </w:p>
    <w:p w14:paraId="239C12D1" w14:textId="77777777" w:rsidR="0029118B" w:rsidRPr="00D6070C" w:rsidRDefault="0029118B" w:rsidP="008556F8">
      <w:pPr>
        <w:spacing w:line="276" w:lineRule="auto"/>
        <w:ind w:left="360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636D997A" w14:textId="77777777" w:rsidTr="0073312C">
        <w:trPr>
          <w:trHeight w:val="5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4687D119" w14:textId="7C99655F" w:rsidR="006F52CD" w:rsidRPr="007F0348" w:rsidRDefault="006F52CD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Dokumenty składane wraz z ofertą</w:t>
            </w:r>
          </w:p>
        </w:tc>
      </w:tr>
    </w:tbl>
    <w:p w14:paraId="498CEB9D" w14:textId="77777777" w:rsidR="001E56CD" w:rsidRPr="00D6070C" w:rsidRDefault="001E56CD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480ED12F" w14:textId="19B4E113" w:rsidR="006F52CD" w:rsidRDefault="007E3DED" w:rsidP="00F72692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Oferty należy złożyć, pod rygorem nieważ</w:t>
      </w:r>
      <w:r w:rsidR="006F52CD" w:rsidRPr="007F0348">
        <w:rPr>
          <w:rFonts w:asciiTheme="minorHAnsi" w:hAnsiTheme="minorHAnsi" w:cstheme="minorHAnsi"/>
        </w:rPr>
        <w:t>ności, w formie elektronicznej.</w:t>
      </w:r>
    </w:p>
    <w:p w14:paraId="4B2B4EFF" w14:textId="77777777" w:rsidR="00D6070C" w:rsidRPr="00D6070C" w:rsidRDefault="00D6070C" w:rsidP="00D6070C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p w14:paraId="1F7A18E5" w14:textId="7B7BCE50" w:rsidR="007E3DED" w:rsidRPr="007F0348" w:rsidRDefault="007E3DED" w:rsidP="00F72692">
      <w:pPr>
        <w:pStyle w:val="Akapitzlist"/>
        <w:numPr>
          <w:ilvl w:val="0"/>
          <w:numId w:val="9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Do oferty wykonawca dołącza </w:t>
      </w:r>
    </w:p>
    <w:p w14:paraId="3FCA1C90" w14:textId="77777777" w:rsidR="008556F8" w:rsidRPr="007F0348" w:rsidRDefault="007E3DED" w:rsidP="00F72692">
      <w:pPr>
        <w:numPr>
          <w:ilvl w:val="0"/>
          <w:numId w:val="8"/>
        </w:numPr>
        <w:spacing w:line="276" w:lineRule="auto"/>
        <w:ind w:left="709" w:hanging="425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Pełnomocnictwo </w:t>
      </w:r>
      <w:r w:rsidRPr="007F0348">
        <w:rPr>
          <w:rFonts w:asciiTheme="minorHAnsi" w:hAnsiTheme="minorHAnsi" w:cstheme="minorHAnsi"/>
          <w:bCs/>
          <w:i/>
          <w:iCs/>
        </w:rPr>
        <w:t>(jeśli dotyczy)</w:t>
      </w:r>
      <w:r w:rsidR="008556F8" w:rsidRPr="007F0348">
        <w:rPr>
          <w:rFonts w:asciiTheme="minorHAnsi" w:hAnsiTheme="minorHAnsi" w:cstheme="minorHAnsi"/>
          <w:b/>
        </w:rPr>
        <w:t>:</w:t>
      </w:r>
    </w:p>
    <w:p w14:paraId="33BE6087" w14:textId="02778F89" w:rsidR="00F12303" w:rsidRPr="007F0348" w:rsidRDefault="00CF24A3" w:rsidP="00F72692">
      <w:pPr>
        <w:pStyle w:val="Akapitzlist"/>
        <w:numPr>
          <w:ilvl w:val="0"/>
          <w:numId w:val="67"/>
        </w:numPr>
        <w:spacing w:line="276" w:lineRule="auto"/>
        <w:ind w:left="567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g</w:t>
      </w:r>
      <w:r w:rsidR="00F12303" w:rsidRPr="007F0348">
        <w:rPr>
          <w:rFonts w:asciiTheme="minorHAnsi" w:hAnsiTheme="minorHAnsi" w:cstheme="minorHAnsi"/>
        </w:rPr>
        <w:t xml:space="preserve">dy umocowanie </w:t>
      </w:r>
      <w:r w:rsidR="00692341" w:rsidRPr="007F0348">
        <w:rPr>
          <w:rFonts w:asciiTheme="minorHAnsi" w:hAnsiTheme="minorHAnsi" w:cstheme="minorHAnsi"/>
        </w:rPr>
        <w:t>osob</w:t>
      </w:r>
      <w:r w:rsidR="00F12303" w:rsidRPr="007F0348">
        <w:rPr>
          <w:rFonts w:asciiTheme="minorHAnsi" w:hAnsiTheme="minorHAnsi" w:cstheme="minorHAnsi"/>
        </w:rPr>
        <w:t>y składającej ofertę nie</w:t>
      </w:r>
      <w:r w:rsidR="008556F8" w:rsidRPr="007F0348">
        <w:rPr>
          <w:rFonts w:asciiTheme="minorHAnsi" w:hAnsiTheme="minorHAnsi" w:cstheme="minorHAnsi"/>
        </w:rPr>
        <w:t xml:space="preserve"> </w:t>
      </w:r>
      <w:r w:rsidR="00F12303" w:rsidRPr="007F0348">
        <w:rPr>
          <w:rFonts w:asciiTheme="minorHAnsi" w:hAnsiTheme="minorHAnsi" w:cstheme="minorHAnsi"/>
        </w:rPr>
        <w:t>wynika</w:t>
      </w:r>
      <w:r w:rsidR="008556F8" w:rsidRPr="007F0348">
        <w:rPr>
          <w:rFonts w:asciiTheme="minorHAnsi" w:hAnsiTheme="minorHAnsi" w:cstheme="minorHAnsi"/>
        </w:rPr>
        <w:t xml:space="preserve"> z</w:t>
      </w:r>
      <w:r w:rsidR="00692341" w:rsidRPr="007F0348">
        <w:rPr>
          <w:rFonts w:asciiTheme="minorHAnsi" w:hAnsiTheme="minorHAnsi" w:cstheme="minorHAnsi"/>
        </w:rPr>
        <w:t> </w:t>
      </w:r>
      <w:r w:rsidR="00F12303" w:rsidRPr="007F0348">
        <w:rPr>
          <w:rFonts w:asciiTheme="minorHAnsi" w:hAnsiTheme="minorHAnsi" w:cstheme="minorHAnsi"/>
        </w:rPr>
        <w:t>dokumentów </w:t>
      </w:r>
      <w:r w:rsidR="008556F8" w:rsidRPr="007F0348">
        <w:rPr>
          <w:rFonts w:asciiTheme="minorHAnsi" w:hAnsiTheme="minorHAnsi" w:cstheme="minorHAnsi"/>
        </w:rPr>
        <w:t xml:space="preserve"> </w:t>
      </w:r>
      <w:r w:rsidR="00F12303" w:rsidRPr="007F0348">
        <w:rPr>
          <w:rFonts w:asciiTheme="minorHAnsi" w:hAnsiTheme="minorHAnsi" w:cstheme="minorHAnsi"/>
        </w:rPr>
        <w:t>rejestrowych, w</w:t>
      </w:r>
      <w:r w:rsidR="00692341" w:rsidRPr="007F0348">
        <w:rPr>
          <w:rFonts w:asciiTheme="minorHAnsi" w:hAnsiTheme="minorHAnsi" w:cstheme="minorHAnsi"/>
        </w:rPr>
        <w:t>ykonawca, który składa ofertę za pośrednictwem</w:t>
      </w:r>
      <w:r w:rsidR="008556F8" w:rsidRPr="007F0348">
        <w:rPr>
          <w:rFonts w:asciiTheme="minorHAnsi" w:hAnsiTheme="minorHAnsi" w:cstheme="minorHAnsi"/>
        </w:rPr>
        <w:t xml:space="preserve"> </w:t>
      </w:r>
      <w:r w:rsidR="00692341" w:rsidRPr="007F0348">
        <w:rPr>
          <w:rFonts w:asciiTheme="minorHAnsi" w:hAnsiTheme="minorHAnsi" w:cstheme="minorHAnsi"/>
        </w:rPr>
        <w:t xml:space="preserve">pełnomocnika, powinien dołączyć do oferty dokument pełnomocnictwa obejmujący swym zakresem umocowanie do złożenia oferty lub do złożenia </w:t>
      </w:r>
      <w:r w:rsidR="008556F8" w:rsidRPr="007F0348">
        <w:rPr>
          <w:rFonts w:asciiTheme="minorHAnsi" w:hAnsiTheme="minorHAnsi" w:cstheme="minorHAnsi"/>
        </w:rPr>
        <w:t xml:space="preserve">oferty </w:t>
      </w:r>
      <w:r w:rsidR="00692341" w:rsidRPr="007F0348">
        <w:rPr>
          <w:rFonts w:asciiTheme="minorHAnsi" w:hAnsiTheme="minorHAnsi" w:cstheme="minorHAnsi"/>
        </w:rPr>
        <w:t>i podpisania umowy</w:t>
      </w:r>
      <w:r w:rsidR="008B16A1" w:rsidRPr="007F0348">
        <w:rPr>
          <w:rFonts w:asciiTheme="minorHAnsi" w:hAnsiTheme="minorHAnsi" w:cstheme="minorHAnsi"/>
        </w:rPr>
        <w:t>,</w:t>
      </w:r>
    </w:p>
    <w:p w14:paraId="37C45B7C" w14:textId="2989F8B4" w:rsidR="007E3DED" w:rsidRPr="007F0348" w:rsidRDefault="006F52CD" w:rsidP="00F72692">
      <w:pPr>
        <w:pStyle w:val="Akapitzlist"/>
        <w:numPr>
          <w:ilvl w:val="0"/>
          <w:numId w:val="61"/>
        </w:numPr>
        <w:spacing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</w:rPr>
        <w:t>w</w:t>
      </w:r>
      <w:r w:rsidR="00692341" w:rsidRPr="007F0348">
        <w:rPr>
          <w:rFonts w:asciiTheme="minorHAnsi" w:hAnsiTheme="minorHAnsi" w:cstheme="minorHAnsi"/>
        </w:rPr>
        <w:t xml:space="preserve"> przypadku wykonawców ubiegających się wspólnie o udzielenie zamówienia wykonawcy są zobowiązani do ustanowienia pełnomocnika. Dokument pełnomocnictwa, z treści którego będzie wynikało umocowanie do reprezentowania w postępowaniu o udzielenie zamówienia tych wykonawców, należy załączyć do oferty</w:t>
      </w:r>
      <w:r w:rsidR="007E3DED" w:rsidRPr="007F0348">
        <w:rPr>
          <w:rFonts w:asciiTheme="minorHAnsi" w:hAnsiTheme="minorHAnsi" w:cstheme="minorHAnsi"/>
        </w:rPr>
        <w:t xml:space="preserve">. </w:t>
      </w:r>
    </w:p>
    <w:p w14:paraId="02F67E1D" w14:textId="77777777" w:rsidR="007E3DED" w:rsidRPr="007F0348" w:rsidRDefault="007E3DED" w:rsidP="008556F8">
      <w:pPr>
        <w:spacing w:line="276" w:lineRule="auto"/>
        <w:ind w:left="709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  <w:b/>
          <w:bCs/>
        </w:rPr>
        <w:t>Wymagana forma:</w:t>
      </w:r>
    </w:p>
    <w:p w14:paraId="32522F27" w14:textId="77777777" w:rsidR="00692341" w:rsidRPr="007F0348" w:rsidRDefault="00692341" w:rsidP="008556F8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Pełnomocnictwo przekazuje się w postaci elektronicznej i opatruje się kwalifikowanym podpisem elektronicznym. Gdy zostało wystawione przez upoważnione podmioty inne niż wykonawca, wykonawca wspólnie ubiegający się o udzielenie zamówienia, podmiot udostępniający zasoby lub podwykonawca:</w:t>
      </w:r>
    </w:p>
    <w:p w14:paraId="033117A5" w14:textId="77777777" w:rsidR="008556F8" w:rsidRPr="007F0348" w:rsidRDefault="00692341" w:rsidP="00F72692">
      <w:pPr>
        <w:numPr>
          <w:ilvl w:val="0"/>
          <w:numId w:val="32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F0348">
        <w:rPr>
          <w:rFonts w:asciiTheme="minorHAnsi" w:hAnsiTheme="minorHAnsi" w:cstheme="minorHAnsi"/>
        </w:rPr>
        <w:t>jako dokument elektroniczny – przekazuje się ten dokument,</w:t>
      </w:r>
    </w:p>
    <w:p w14:paraId="287D3374" w14:textId="3EBD674F" w:rsidR="006F52CD" w:rsidRPr="007F0348" w:rsidRDefault="00692341" w:rsidP="00F72692">
      <w:pPr>
        <w:numPr>
          <w:ilvl w:val="0"/>
          <w:numId w:val="32"/>
        </w:numPr>
        <w:suppressAutoHyphens w:val="0"/>
        <w:spacing w:line="276" w:lineRule="auto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F0348">
        <w:rPr>
          <w:rFonts w:asciiTheme="minorHAnsi" w:hAnsiTheme="minorHAnsi" w:cstheme="minorHAnsi"/>
        </w:rPr>
        <w:t>jako dokument w postaci papierowej i opatrzone własnoręcznym podpisem –przekazuje się cyfrowe odwzorowanie tego dokumentu opatrzone kwalifikowanym podpisem elektronicznym, poświadczającym zgodność</w:t>
      </w:r>
      <w:r w:rsidR="008556F8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 xml:space="preserve">cyfrowego odwzorowania z dokumentem w postaci papierowej. Przez cyfrowe odwzorowanie należy rozumieć dokument elektroniczny będący kopią elektroniczną treści zapisanej w postaci </w:t>
      </w:r>
      <w:r w:rsidRPr="007F0348">
        <w:rPr>
          <w:rFonts w:asciiTheme="minorHAnsi" w:hAnsiTheme="minorHAnsi" w:cstheme="minorHAnsi"/>
        </w:rPr>
        <w:lastRenderedPageBreak/>
        <w:t>papierowej, umożliwiający zapoznanie się z tą treścią i jej zrozumienie, bez konieczności bezpośredniego dostępu do oryginału.</w:t>
      </w:r>
    </w:p>
    <w:p w14:paraId="143AF3DA" w14:textId="1093B670" w:rsidR="004F7A3C" w:rsidRPr="007F0348" w:rsidRDefault="00692341" w:rsidP="008556F8">
      <w:pPr>
        <w:suppressAutoHyphens w:val="0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F0348">
        <w:rPr>
          <w:rFonts w:asciiTheme="minorHAnsi" w:hAnsiTheme="minorHAnsi" w:cstheme="minorHAnsi"/>
        </w:rPr>
        <w:t>Poświadczenia zgodności cyfrowego odwzorowania z dokumentem w postaci papierowej dokonuje mocodawca tj. odpowiednio wykonawca, wykonawca wspólnie ubiegający się o udzielenie zamówienia, podmiot udostępniający zasoby lub podwykonawca, w zakresie dokumentów potwierdzających umocowanie do reprezentowania, które każdego z nich dotyczą lub notariusz.</w:t>
      </w:r>
    </w:p>
    <w:p w14:paraId="6CDF3220" w14:textId="77777777" w:rsidR="007E3DED" w:rsidRPr="007F0348" w:rsidRDefault="007E3DED" w:rsidP="00F72692">
      <w:pPr>
        <w:numPr>
          <w:ilvl w:val="0"/>
          <w:numId w:val="8"/>
        </w:num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Oświadczenie wykonawców wspólnie ubiegających się o udzielenie zamówienia</w:t>
      </w:r>
    </w:p>
    <w:p w14:paraId="3D3A60F6" w14:textId="77777777" w:rsidR="008B16A1" w:rsidRPr="007F0348" w:rsidRDefault="00B772C4" w:rsidP="008556F8">
      <w:pPr>
        <w:numPr>
          <w:ilvl w:val="0"/>
          <w:numId w:val="4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</w:t>
      </w:r>
      <w:r w:rsidR="007E3DED" w:rsidRPr="007F0348">
        <w:rPr>
          <w:rFonts w:asciiTheme="minorHAnsi" w:hAnsiTheme="minorHAnsi" w:cstheme="minorHAnsi"/>
        </w:rPr>
        <w:t xml:space="preserve">ykonawcy wspólnie ubiegający się o udzielenie zamówienia, spośród których tylko jeden spełnia warunek dotyczący uprawnień, są zobowiązani dołączyć do oferty oświadczenie, z którego wynika, które usługi </w:t>
      </w:r>
      <w:r w:rsidR="008B16A1" w:rsidRPr="007F0348">
        <w:rPr>
          <w:rFonts w:asciiTheme="minorHAnsi" w:hAnsiTheme="minorHAnsi" w:cstheme="minorHAnsi"/>
        </w:rPr>
        <w:t>wykonają poszczególni wykonawcy,</w:t>
      </w:r>
    </w:p>
    <w:p w14:paraId="21EE45CE" w14:textId="03A690EB" w:rsidR="007E3DED" w:rsidRPr="007F0348" w:rsidRDefault="00B772C4" w:rsidP="008556F8">
      <w:pPr>
        <w:numPr>
          <w:ilvl w:val="0"/>
          <w:numId w:val="4"/>
        </w:numPr>
        <w:spacing w:line="276" w:lineRule="auto"/>
        <w:ind w:left="851" w:hanging="283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</w:t>
      </w:r>
      <w:r w:rsidR="007E3DED" w:rsidRPr="007F0348">
        <w:rPr>
          <w:rFonts w:asciiTheme="minorHAnsi" w:hAnsiTheme="minorHAnsi" w:cstheme="minorHAnsi"/>
        </w:rPr>
        <w:t>ykonawcy wspólnie ubiegający się o udzielenie zamówienia mogą polegać na zdolnościach tych z wykonawców, którzy wykonają usługi, do realizacji których te zdolności są wymagane. W takiej sytuacji wykonawcy są zobowiązani dołączyć do oferty oświadczenie, z którego wynika, które usługi wykonają poszczególni wykonawcy.</w:t>
      </w:r>
    </w:p>
    <w:p w14:paraId="4CF8B31F" w14:textId="77777777" w:rsidR="007E3DED" w:rsidRPr="007F0348" w:rsidRDefault="007E3DED" w:rsidP="008C29A2">
      <w:p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Wymagana forma:</w:t>
      </w:r>
    </w:p>
    <w:p w14:paraId="7BFC8A71" w14:textId="61E4F675" w:rsidR="007E3DED" w:rsidRPr="007F0348" w:rsidRDefault="007E3DED" w:rsidP="008C29A2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Wykonawcy składają oświadczenia w oryginale w postaci dokumentu elektronicznego podpisanego kwalifikowanym podpisem elektronicznym przez osoby upoważnione do reprezentowania wykonawców zgodnie </w:t>
      </w:r>
      <w:r w:rsidR="00F12303" w:rsidRPr="007F0348">
        <w:rPr>
          <w:rFonts w:asciiTheme="minorHAnsi" w:hAnsiTheme="minorHAnsi" w:cstheme="minorHAnsi"/>
        </w:rPr>
        <w:t xml:space="preserve">z formą reprezentacji określoną </w:t>
      </w:r>
      <w:r w:rsidRPr="007F0348">
        <w:rPr>
          <w:rFonts w:asciiTheme="minorHAnsi" w:hAnsiTheme="minorHAnsi" w:cstheme="minorHAnsi"/>
        </w:rPr>
        <w:t>w dokumencie rejestrowym właściwym dla formy organizacyjnej lub w innym dokumencie.</w:t>
      </w:r>
    </w:p>
    <w:p w14:paraId="22581D9E" w14:textId="39A4BCB7" w:rsidR="007E3DED" w:rsidRPr="007F0348" w:rsidRDefault="007E3DED" w:rsidP="008C29A2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przypadku gdy oświadczenie zostało sporządzone jako dokument w postaci</w:t>
      </w:r>
      <w:r w:rsidR="00D809B1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papierowej i opatrzone własnoręcznym podpisem, przekazuje się cyfrowe odwzorowanie tego dokumentu opatrzone kwalifikowanym podpisem elektronicznym, poświadczającym zgodność cyfrowego odwzorowania</w:t>
      </w:r>
      <w:r w:rsidR="00D809B1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 dokumentem w postaci papierowej.</w:t>
      </w:r>
    </w:p>
    <w:p w14:paraId="297506F3" w14:textId="5BB3A7AC" w:rsidR="007E3DED" w:rsidRPr="007F0348" w:rsidRDefault="007E3DED" w:rsidP="008C29A2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Poświadczenia zgodności cyfrowego odwzorowania z dokumentem w postaci papierowej, dokonuje odpowiednio wykonawca lub wykonawca wspólnie ubiegający się o udziele</w:t>
      </w:r>
      <w:r w:rsidR="00D460C7" w:rsidRPr="007F0348">
        <w:rPr>
          <w:rFonts w:asciiTheme="minorHAnsi" w:hAnsiTheme="minorHAnsi" w:cstheme="minorHAnsi"/>
        </w:rPr>
        <w:t>nie zamówienia l</w:t>
      </w:r>
      <w:r w:rsidRPr="007F0348">
        <w:rPr>
          <w:rFonts w:asciiTheme="minorHAnsi" w:hAnsiTheme="minorHAnsi" w:cstheme="minorHAnsi"/>
        </w:rPr>
        <w:t>ub notariusz</w:t>
      </w:r>
      <w:r w:rsidR="008B16A1" w:rsidRPr="007F0348">
        <w:rPr>
          <w:rFonts w:asciiTheme="minorHAnsi" w:hAnsiTheme="minorHAnsi" w:cstheme="minorHAnsi"/>
        </w:rPr>
        <w:t>.</w:t>
      </w:r>
    </w:p>
    <w:p w14:paraId="03D39C77" w14:textId="77777777" w:rsidR="008B16A1" w:rsidRPr="007F0348" w:rsidRDefault="007E3DED" w:rsidP="00F72692">
      <w:pPr>
        <w:numPr>
          <w:ilvl w:val="0"/>
          <w:numId w:val="8"/>
        </w:num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Przedmiotowe środki dowodowe wskazane w rozdziale II podrozdziale 5</w:t>
      </w:r>
    </w:p>
    <w:p w14:paraId="4C4ED6F9" w14:textId="77777777" w:rsidR="008B16A1" w:rsidRPr="007F0348" w:rsidRDefault="007E3DED" w:rsidP="008556F8">
      <w:p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Wymagana forma:</w:t>
      </w:r>
    </w:p>
    <w:p w14:paraId="29AE9907" w14:textId="0DCAAE8C" w:rsidR="00B030B9" w:rsidRPr="007F0348" w:rsidRDefault="00426892" w:rsidP="008556F8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Nie dotyczy</w:t>
      </w:r>
    </w:p>
    <w:p w14:paraId="43171B0D" w14:textId="335CA285" w:rsidR="007E3DED" w:rsidRPr="007F0348" w:rsidRDefault="007E3DED" w:rsidP="00F72692">
      <w:pPr>
        <w:numPr>
          <w:ilvl w:val="0"/>
          <w:numId w:val="8"/>
        </w:num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Zobowiązanie podmiotu trzeciego</w:t>
      </w:r>
    </w:p>
    <w:p w14:paraId="23C64158" w14:textId="77777777" w:rsidR="008B16A1" w:rsidRPr="007F0348" w:rsidRDefault="007E3DED" w:rsidP="008556F8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Zobowiązanie podmiotu udostępniającego zasoby (lub inny podmiotowy środek dowodowy), potwierdza, że stosunek łączący wykonawcę z podmiotami udostępniającymi zasoby gwarantuje rzeczywisty dostęp do tych zasobów oraz określa w szczególności:</w:t>
      </w:r>
    </w:p>
    <w:p w14:paraId="7D7B35C3" w14:textId="77777777" w:rsidR="008B16A1" w:rsidRPr="007F0348" w:rsidRDefault="007E3DED" w:rsidP="00F72692">
      <w:pPr>
        <w:pStyle w:val="Akapitzlist"/>
        <w:numPr>
          <w:ilvl w:val="0"/>
          <w:numId w:val="4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zakres dostępnych wykonawcy zasobów podmiotu udostępniającego zasoby;</w:t>
      </w:r>
    </w:p>
    <w:p w14:paraId="1F799087" w14:textId="77777777" w:rsidR="008B16A1" w:rsidRPr="007F0348" w:rsidRDefault="007E3DED" w:rsidP="00F72692">
      <w:pPr>
        <w:pStyle w:val="Akapitzlist"/>
        <w:numPr>
          <w:ilvl w:val="0"/>
          <w:numId w:val="4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sposób i okres udostępnienia wykonawcy i wykorzystania przez niego zasobów podmiotu udostępniającego te zasoby przy wykonywaniu zamówienia;</w:t>
      </w:r>
    </w:p>
    <w:p w14:paraId="3E69BE19" w14:textId="15AA3BF9" w:rsidR="007E3DED" w:rsidRPr="007F0348" w:rsidRDefault="007E3DED" w:rsidP="00F72692">
      <w:pPr>
        <w:pStyle w:val="Akapitzlist"/>
        <w:numPr>
          <w:ilvl w:val="0"/>
          <w:numId w:val="46"/>
        </w:numPr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79AE8B52" w14:textId="77777777" w:rsidR="007E3DED" w:rsidRPr="007F0348" w:rsidRDefault="007E3DED" w:rsidP="008556F8">
      <w:p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Wymagana forma:</w:t>
      </w:r>
    </w:p>
    <w:p w14:paraId="2A31619C" w14:textId="4CC5AD85" w:rsidR="00B030B9" w:rsidRPr="007F0348" w:rsidRDefault="007E3DED" w:rsidP="008556F8">
      <w:pPr>
        <w:spacing w:line="276" w:lineRule="auto"/>
        <w:ind w:left="709"/>
        <w:jc w:val="both"/>
        <w:rPr>
          <w:rFonts w:asciiTheme="minorHAnsi" w:hAnsiTheme="minorHAnsi" w:cstheme="minorHAnsi"/>
        </w:rPr>
      </w:pPr>
      <w:bookmarkStart w:id="7" w:name="_Hlk62401269"/>
      <w:r w:rsidRPr="007F0348">
        <w:rPr>
          <w:rFonts w:asciiTheme="minorHAnsi" w:hAnsiTheme="minorHAnsi" w:cstheme="minorHAnsi"/>
        </w:rPr>
        <w:t>Zobowiązanie podmiotu udostępniającego zasoby, przekazuje się w postaci elektronicznej i opatruje się kwalifik</w:t>
      </w:r>
      <w:r w:rsidR="007F145E" w:rsidRPr="007F0348">
        <w:rPr>
          <w:rFonts w:asciiTheme="minorHAnsi" w:hAnsiTheme="minorHAnsi" w:cstheme="minorHAnsi"/>
        </w:rPr>
        <w:t>owanym podpisem elektronicznym.</w:t>
      </w:r>
      <w:r w:rsidR="007F145E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przypadku gdy zobowiązanie zostało sporządzone jako dokument w postaci papierowej i opatrzone własnoręcznym podpisem, przekazuje się cyfrowe odwzorowanie tego dokumentu opatrzone kwalifikowanym podpisem elektronicznym, poświadczającym </w:t>
      </w:r>
      <w:r w:rsidR="007F145E" w:rsidRPr="007F0348">
        <w:rPr>
          <w:rFonts w:asciiTheme="minorHAnsi" w:hAnsiTheme="minorHAnsi" w:cstheme="minorHAnsi"/>
        </w:rPr>
        <w:t>zgodność cyfrowego odwzorowania</w:t>
      </w:r>
      <w:r w:rsidR="008B08AE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 dokumentem w postaci papierowej. Poświadczenia zgodności cyfrowego odwzorowania z dokumentem w postaci papierowej, dokonuje odpowiednio wykonawca lub wykonawca wspólnie ubiegający się o udzielenie zamówienia lub notariusz.</w:t>
      </w:r>
      <w:bookmarkEnd w:id="7"/>
    </w:p>
    <w:p w14:paraId="5B79852B" w14:textId="77777777" w:rsidR="007E3DED" w:rsidRPr="007F0348" w:rsidRDefault="007E3DED" w:rsidP="00F72692">
      <w:pPr>
        <w:numPr>
          <w:ilvl w:val="0"/>
          <w:numId w:val="8"/>
        </w:numPr>
        <w:spacing w:line="276" w:lineRule="auto"/>
        <w:ind w:left="709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Wykaz rozwiązań równoważnych – </w:t>
      </w:r>
      <w:r w:rsidRPr="007F0348">
        <w:rPr>
          <w:rFonts w:asciiTheme="minorHAnsi" w:hAnsiTheme="minorHAnsi" w:cstheme="minorHAnsi"/>
        </w:rPr>
        <w:t>wykonawca, który powołuje się na rozwiązania równoważne, jest zobowiązany wykazać, że oferowane przez niego rozwiązanie spełnia wymagania określone przez zamawiającego. W takim przypadku wykonawca załącza do oferty wykaz rozwiązań równoważnych z jego opisem lub normami.</w:t>
      </w:r>
    </w:p>
    <w:p w14:paraId="151EF28C" w14:textId="77777777" w:rsidR="007E3DED" w:rsidRPr="007F0348" w:rsidRDefault="007E3DED" w:rsidP="008556F8">
      <w:pPr>
        <w:spacing w:line="276" w:lineRule="auto"/>
        <w:ind w:firstLine="708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Wymagana forma:</w:t>
      </w:r>
    </w:p>
    <w:p w14:paraId="5F4BA78B" w14:textId="77777777" w:rsidR="007E3DED" w:rsidRPr="007F0348" w:rsidRDefault="007E3DED" w:rsidP="008556F8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Wykaz przekazuje się w postaci elektronicznej i opatruje się kwalifikowanym podpisem elektronicznym.</w:t>
      </w:r>
    </w:p>
    <w:p w14:paraId="48457C6E" w14:textId="0947A367" w:rsidR="00B030B9" w:rsidRPr="007F0348" w:rsidRDefault="007E3DED" w:rsidP="008556F8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Gdy wykaz został sporządzony jako dokument w postaci papierowej i opatrzony własnoręcznym podpisem, przekazuje się cyfrowe odwzorowanie tego dokumentu opatrzone kwalifikowanym podpisem elektronicznym, poświadczającym zgodność cyfrowego odwzorowania z dokumentem w postaci papierowej. Przez cyfrowe odwzorowanie należy rozumieć dokument elektroniczny będący kopią elektroniczną treści zapisanej w postaci papierowej, umożliwiający zapoznanie się z tą treścią i jej zrozumienie, bez konieczności bezpośredniego dostępu do oryginału. Poświadczenia zgodności cyfr</w:t>
      </w:r>
      <w:r w:rsidR="007F145E" w:rsidRPr="007F0348">
        <w:rPr>
          <w:rFonts w:asciiTheme="minorHAnsi" w:hAnsiTheme="minorHAnsi" w:cstheme="minorHAnsi"/>
        </w:rPr>
        <w:t>owego odwzorowania z dokumentem</w:t>
      </w:r>
      <w:r w:rsidR="008556F8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w postaci papierowej, dokonuje odpowiednio wykonawca lub wykonawca wspólnie ubiegający się o udzielenie zamówienia l</w:t>
      </w:r>
      <w:r w:rsidR="003D6583" w:rsidRPr="007F0348">
        <w:rPr>
          <w:rFonts w:asciiTheme="minorHAnsi" w:hAnsiTheme="minorHAnsi" w:cstheme="minorHAnsi"/>
        </w:rPr>
        <w:t>ub notariusz.</w:t>
      </w:r>
    </w:p>
    <w:p w14:paraId="3FA69E34" w14:textId="253348F5" w:rsidR="007E3DED" w:rsidRPr="007F0348" w:rsidRDefault="007E3DED" w:rsidP="00F72692">
      <w:pPr>
        <w:numPr>
          <w:ilvl w:val="0"/>
          <w:numId w:val="8"/>
        </w:numPr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b/>
        </w:rPr>
        <w:t xml:space="preserve">Informacje dotyczące wykonawcy </w:t>
      </w:r>
      <w:r w:rsidRPr="007F0348">
        <w:rPr>
          <w:rFonts w:asciiTheme="minorHAnsi" w:hAnsiTheme="minorHAnsi" w:cstheme="minorHAnsi"/>
        </w:rPr>
        <w:t>(</w:t>
      </w:r>
      <w:r w:rsidR="00993E5B" w:rsidRPr="007F0348">
        <w:rPr>
          <w:rFonts w:asciiTheme="minorHAnsi" w:hAnsiTheme="minorHAnsi" w:cstheme="minorHAnsi"/>
        </w:rPr>
        <w:t>Załącznik nr 1</w:t>
      </w:r>
      <w:r w:rsidR="003D6BD6" w:rsidRPr="007F0348">
        <w:rPr>
          <w:rFonts w:asciiTheme="minorHAnsi" w:hAnsiTheme="minorHAnsi" w:cstheme="minorHAnsi"/>
        </w:rPr>
        <w:t>1</w:t>
      </w:r>
      <w:r w:rsidRPr="007F0348">
        <w:rPr>
          <w:rFonts w:asciiTheme="minorHAnsi" w:hAnsiTheme="minorHAnsi" w:cstheme="minorHAnsi"/>
        </w:rPr>
        <w:t xml:space="preserve"> do SWZ </w:t>
      </w:r>
      <w:r w:rsidR="00993E5B" w:rsidRPr="007F0348">
        <w:rPr>
          <w:rFonts w:asciiTheme="minorHAnsi" w:hAnsiTheme="minorHAnsi" w:cstheme="minorHAnsi"/>
        </w:rPr>
        <w:t>–</w:t>
      </w:r>
      <w:r w:rsidRPr="007F0348">
        <w:rPr>
          <w:rFonts w:asciiTheme="minorHAnsi" w:hAnsiTheme="minorHAnsi" w:cstheme="minorHAnsi"/>
        </w:rPr>
        <w:t xml:space="preserve"> oferta</w:t>
      </w:r>
      <w:r w:rsidR="00DD40B5" w:rsidRPr="007F0348">
        <w:rPr>
          <w:rFonts w:asciiTheme="minorHAnsi" w:hAnsiTheme="minorHAnsi" w:cstheme="minorHAnsi"/>
        </w:rPr>
        <w:t xml:space="preserve"> część I</w:t>
      </w:r>
      <w:r w:rsidR="00DD40B5" w:rsidRPr="007F0348">
        <w:rPr>
          <w:rFonts w:asciiTheme="minorHAnsi" w:hAnsiTheme="minorHAnsi" w:cstheme="minorHAnsi"/>
        </w:rPr>
        <w:br/>
      </w:r>
      <w:r w:rsidR="00993E5B" w:rsidRPr="007F0348">
        <w:rPr>
          <w:rFonts w:asciiTheme="minorHAnsi" w:hAnsiTheme="minorHAnsi" w:cstheme="minorHAnsi"/>
        </w:rPr>
        <w:t>i Załącznik nr 1</w:t>
      </w:r>
      <w:r w:rsidR="003D6BD6" w:rsidRPr="007F0348">
        <w:rPr>
          <w:rFonts w:asciiTheme="minorHAnsi" w:hAnsiTheme="minorHAnsi" w:cstheme="minorHAnsi"/>
        </w:rPr>
        <w:t>2</w:t>
      </w:r>
      <w:r w:rsidR="00993E5B" w:rsidRPr="007F0348">
        <w:rPr>
          <w:rFonts w:asciiTheme="minorHAnsi" w:hAnsiTheme="minorHAnsi" w:cstheme="minorHAnsi"/>
        </w:rPr>
        <w:t xml:space="preserve"> do SWZ – oferta część II</w:t>
      </w:r>
      <w:r w:rsidRPr="007F0348">
        <w:rPr>
          <w:rFonts w:asciiTheme="minorHAnsi" w:hAnsiTheme="minorHAnsi" w:cstheme="minorHAnsi"/>
        </w:rPr>
        <w:t>)</w:t>
      </w:r>
      <w:r w:rsidRPr="007F0348">
        <w:rPr>
          <w:rFonts w:asciiTheme="minorHAnsi" w:hAnsiTheme="minorHAnsi" w:cstheme="minorHAnsi"/>
          <w:b/>
        </w:rPr>
        <w:t xml:space="preserve"> </w:t>
      </w:r>
      <w:r w:rsidRPr="007F0348">
        <w:rPr>
          <w:rFonts w:asciiTheme="minorHAnsi" w:hAnsiTheme="minorHAnsi" w:cstheme="minorHAnsi"/>
          <w:bCs/>
        </w:rPr>
        <w:t>–</w:t>
      </w:r>
      <w:r w:rsidRPr="007F0348">
        <w:rPr>
          <w:rFonts w:asciiTheme="minorHAnsi" w:hAnsiTheme="minorHAnsi" w:cstheme="minorHAnsi"/>
          <w:b/>
        </w:rPr>
        <w:t xml:space="preserve"> </w:t>
      </w:r>
      <w:r w:rsidRPr="007F0348">
        <w:rPr>
          <w:rFonts w:asciiTheme="minorHAnsi" w:hAnsiTheme="minorHAnsi" w:cstheme="minorHAnsi"/>
          <w:bCs/>
        </w:rPr>
        <w:t>w</w:t>
      </w:r>
      <w:r w:rsidRPr="007F0348">
        <w:rPr>
          <w:rFonts w:asciiTheme="minorHAnsi" w:hAnsiTheme="minorHAnsi" w:cstheme="minorHAnsi"/>
        </w:rPr>
        <w:t xml:space="preserve"> tym dokumencie wykonawca składa oświadczenie w zakresie spełnienia wymogów RODO oraz informację, czy wybór oferty wykonawcy będzie prowadził do powstania u zamawiającego obowiązku podatkowego, oraz oświadczenia wykonawcy, w zakresie art. 108 ust. 1 pkt 5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 xml:space="preserve">, </w:t>
      </w:r>
    </w:p>
    <w:p w14:paraId="760FFE70" w14:textId="77777777" w:rsidR="007E3DED" w:rsidRPr="007F0348" w:rsidRDefault="007E3DED" w:rsidP="008556F8">
      <w:pPr>
        <w:spacing w:line="276" w:lineRule="auto"/>
        <w:ind w:firstLine="708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Wymagana forma:</w:t>
      </w:r>
    </w:p>
    <w:p w14:paraId="5EA10ED0" w14:textId="77777777" w:rsidR="007E3DED" w:rsidRPr="007F0348" w:rsidRDefault="007E3DED" w:rsidP="008556F8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Dokument przekazuje się w postaci elektronicznej i opatruje się kwalifikowanym podpisem elektronicznym.</w:t>
      </w:r>
    </w:p>
    <w:p w14:paraId="63C232C7" w14:textId="6A4600A8" w:rsidR="007E3DED" w:rsidRPr="007F0348" w:rsidRDefault="007E3DED" w:rsidP="008556F8">
      <w:pPr>
        <w:spacing w:line="276" w:lineRule="auto"/>
        <w:ind w:left="708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Gdy został sporządzony jako dokument w postaci papierowej i opatrzony własnoręcznym podpisem, przekazuje się cyfrowe odwzorowanie tego dokumentu </w:t>
      </w:r>
      <w:r w:rsidRPr="007F0348">
        <w:rPr>
          <w:rFonts w:asciiTheme="minorHAnsi" w:hAnsiTheme="minorHAnsi" w:cstheme="minorHAnsi"/>
        </w:rPr>
        <w:lastRenderedPageBreak/>
        <w:t>opatrzone kwalifikowanym podpisem elektronicznym, poświadczającym zgodność cyfrowego odwzorowania z dokumentem w postaci papierowej. Przez cyfrowe odwzorowanie, rozumieć należy dokument elektroniczny będący kopią elektroniczną treści zapisanej w postaci papierowej, umożliwiający zapoznanie się z tą treścią i jej zrozumienie, bez konieczności bezpośredniego dostępu do oryginału. Poświadczenia zgodności cyfr</w:t>
      </w:r>
      <w:r w:rsidR="007F145E" w:rsidRPr="007F0348">
        <w:rPr>
          <w:rFonts w:asciiTheme="minorHAnsi" w:hAnsiTheme="minorHAnsi" w:cstheme="minorHAnsi"/>
        </w:rPr>
        <w:t>owego odwzorowania z dokumentem</w:t>
      </w:r>
      <w:r w:rsidR="008556F8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w postaci papierowej dokonuje odpowiednio wykonawca lub wykonawca wspólnie ubiegający się o udzielenie zamówienia lub notariusz.</w:t>
      </w:r>
    </w:p>
    <w:p w14:paraId="7D3190AC" w14:textId="77777777" w:rsidR="0029118B" w:rsidRPr="007F0348" w:rsidRDefault="0029118B" w:rsidP="008556F8">
      <w:pPr>
        <w:spacing w:line="276" w:lineRule="auto"/>
        <w:jc w:val="both"/>
        <w:rPr>
          <w:rFonts w:asciiTheme="minorHAnsi" w:eastAsiaTheme="majorEastAsia" w:hAnsiTheme="minorHAnsi" w:cstheme="minorHAnsi"/>
          <w:i/>
          <w:sz w:val="20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31153339" w14:textId="77777777" w:rsidTr="0073312C">
        <w:trPr>
          <w:trHeight w:val="605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0CABACEA" w14:textId="104DF3E5" w:rsidR="009E77E6" w:rsidRPr="007F0348" w:rsidRDefault="009E77E6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Wymagania dotyczące wadium</w:t>
            </w:r>
          </w:p>
        </w:tc>
      </w:tr>
    </w:tbl>
    <w:p w14:paraId="0BAA7D65" w14:textId="77777777" w:rsidR="0029118B" w:rsidRPr="00D6070C" w:rsidRDefault="0029118B" w:rsidP="008556F8">
      <w:pPr>
        <w:spacing w:line="276" w:lineRule="auto"/>
        <w:jc w:val="both"/>
        <w:rPr>
          <w:rFonts w:asciiTheme="minorHAnsi" w:hAnsiTheme="minorHAnsi" w:cstheme="minorHAnsi"/>
          <w:bCs/>
          <w:sz w:val="16"/>
        </w:rPr>
      </w:pPr>
    </w:p>
    <w:p w14:paraId="4F803E3F" w14:textId="77777777" w:rsidR="00F12303" w:rsidRPr="007F0348" w:rsidRDefault="00F12303" w:rsidP="00B9586A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nie wymaga wnoszenia wadium jako poręczenia lub gwarancji.</w:t>
      </w:r>
    </w:p>
    <w:p w14:paraId="46121959" w14:textId="77777777" w:rsidR="0029118B" w:rsidRPr="005526CF" w:rsidRDefault="0029118B" w:rsidP="008556F8">
      <w:pPr>
        <w:spacing w:line="276" w:lineRule="auto"/>
        <w:ind w:left="-142"/>
        <w:jc w:val="both"/>
        <w:rPr>
          <w:rFonts w:asciiTheme="minorHAnsi" w:eastAsiaTheme="majorEastAsia" w:hAnsiTheme="minorHAnsi" w:cstheme="minorHAnsi"/>
          <w:b/>
          <w:i/>
          <w:sz w:val="18"/>
          <w:lang w:eastAsia="en-US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3643B98D" w14:textId="77777777" w:rsidTr="0073312C">
        <w:trPr>
          <w:trHeight w:val="529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70EFB01A" w14:textId="688A3F6D" w:rsidR="00337A1A" w:rsidRPr="007F0348" w:rsidRDefault="00337A1A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Sposób przygotowania ofert</w:t>
            </w:r>
          </w:p>
        </w:tc>
      </w:tr>
    </w:tbl>
    <w:p w14:paraId="001E84A5" w14:textId="77777777" w:rsidR="0029118B" w:rsidRPr="00D6070C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  <w:lang w:eastAsia="zh-CN"/>
        </w:rPr>
      </w:pPr>
    </w:p>
    <w:p w14:paraId="35831FD1" w14:textId="0B7ED3E8" w:rsidR="004B2D57" w:rsidRDefault="00327018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  <w:lang w:eastAsia="zh-CN"/>
        </w:rPr>
        <w:t xml:space="preserve">Oferta powinna być sporządzona czytelnie, na formularzu oferty o treści </w:t>
      </w:r>
      <w:r w:rsidR="00F027F6" w:rsidRPr="007F0348">
        <w:rPr>
          <w:rFonts w:asciiTheme="minorHAnsi" w:hAnsiTheme="minorHAnsi" w:cstheme="minorHAnsi"/>
          <w:lang w:eastAsia="zh-CN"/>
        </w:rPr>
        <w:t>wskazanej</w:t>
      </w:r>
      <w:r w:rsidR="0055352B">
        <w:rPr>
          <w:rFonts w:asciiTheme="minorHAnsi" w:hAnsiTheme="minorHAnsi" w:cstheme="minorHAnsi"/>
          <w:lang w:eastAsia="zh-CN"/>
        </w:rPr>
        <w:br/>
      </w:r>
      <w:r w:rsidR="00F027F6" w:rsidRPr="007F0348">
        <w:rPr>
          <w:rFonts w:asciiTheme="minorHAnsi" w:hAnsiTheme="minorHAnsi" w:cstheme="minorHAnsi"/>
          <w:lang w:eastAsia="zh-CN"/>
        </w:rPr>
        <w:t xml:space="preserve">w </w:t>
      </w:r>
      <w:r w:rsidR="00245317" w:rsidRPr="007F0348">
        <w:rPr>
          <w:rFonts w:asciiTheme="minorHAnsi" w:hAnsiTheme="minorHAnsi" w:cstheme="minorHAnsi"/>
          <w:lang w:eastAsia="zh-CN"/>
        </w:rPr>
        <w:t>Załącznik</w:t>
      </w:r>
      <w:r w:rsidR="00F027F6" w:rsidRPr="007F0348">
        <w:rPr>
          <w:rFonts w:asciiTheme="minorHAnsi" w:hAnsiTheme="minorHAnsi" w:cstheme="minorHAnsi"/>
          <w:lang w:eastAsia="zh-CN"/>
        </w:rPr>
        <w:t>u</w:t>
      </w:r>
      <w:r w:rsidR="00245317" w:rsidRPr="007F0348">
        <w:rPr>
          <w:rFonts w:asciiTheme="minorHAnsi" w:hAnsiTheme="minorHAnsi" w:cstheme="minorHAnsi"/>
          <w:lang w:eastAsia="zh-CN"/>
        </w:rPr>
        <w:t xml:space="preserve"> nr </w:t>
      </w:r>
      <w:r w:rsidR="00450957" w:rsidRPr="007F0348">
        <w:rPr>
          <w:rFonts w:asciiTheme="minorHAnsi" w:hAnsiTheme="minorHAnsi" w:cstheme="minorHAnsi"/>
          <w:lang w:eastAsia="zh-CN"/>
        </w:rPr>
        <w:t>1</w:t>
      </w:r>
      <w:r w:rsidR="003D6BD6" w:rsidRPr="007F0348">
        <w:rPr>
          <w:rFonts w:asciiTheme="minorHAnsi" w:hAnsiTheme="minorHAnsi" w:cstheme="minorHAnsi"/>
          <w:lang w:eastAsia="zh-CN"/>
        </w:rPr>
        <w:t>1</w:t>
      </w:r>
      <w:r w:rsidR="00DA2716" w:rsidRPr="007F0348">
        <w:rPr>
          <w:rFonts w:asciiTheme="minorHAnsi" w:hAnsiTheme="minorHAnsi" w:cstheme="minorHAnsi"/>
          <w:lang w:eastAsia="zh-CN"/>
        </w:rPr>
        <w:t xml:space="preserve"> </w:t>
      </w:r>
      <w:r w:rsidRPr="007F0348">
        <w:rPr>
          <w:rFonts w:asciiTheme="minorHAnsi" w:hAnsiTheme="minorHAnsi" w:cstheme="minorHAnsi"/>
          <w:lang w:eastAsia="zh-CN"/>
        </w:rPr>
        <w:t>do SWZ</w:t>
      </w:r>
      <w:r w:rsidR="00F027F6" w:rsidRPr="007F0348">
        <w:rPr>
          <w:rFonts w:asciiTheme="minorHAnsi" w:hAnsiTheme="minorHAnsi" w:cstheme="minorHAnsi"/>
          <w:lang w:eastAsia="zh-CN"/>
        </w:rPr>
        <w:t xml:space="preserve"> dla części I </w:t>
      </w:r>
      <w:proofErr w:type="spellStart"/>
      <w:r w:rsidR="00F027F6" w:rsidRPr="007F0348">
        <w:rPr>
          <w:rFonts w:asciiTheme="minorHAnsi" w:hAnsiTheme="minorHAnsi" w:cstheme="minorHAnsi"/>
          <w:lang w:eastAsia="zh-CN"/>
        </w:rPr>
        <w:t>i</w:t>
      </w:r>
      <w:proofErr w:type="spellEnd"/>
      <w:r w:rsidR="00F027F6" w:rsidRPr="007F0348">
        <w:rPr>
          <w:rFonts w:asciiTheme="minorHAnsi" w:hAnsiTheme="minorHAnsi" w:cstheme="minorHAnsi"/>
          <w:lang w:eastAsia="zh-CN"/>
        </w:rPr>
        <w:t xml:space="preserve"> w Załączniku nr </w:t>
      </w:r>
      <w:r w:rsidR="00450957" w:rsidRPr="007F0348">
        <w:rPr>
          <w:rFonts w:asciiTheme="minorHAnsi" w:hAnsiTheme="minorHAnsi" w:cstheme="minorHAnsi"/>
          <w:lang w:eastAsia="zh-CN"/>
        </w:rPr>
        <w:t>1</w:t>
      </w:r>
      <w:r w:rsidR="003D6BD6" w:rsidRPr="007F0348">
        <w:rPr>
          <w:rFonts w:asciiTheme="minorHAnsi" w:hAnsiTheme="minorHAnsi" w:cstheme="minorHAnsi"/>
          <w:lang w:eastAsia="zh-CN"/>
        </w:rPr>
        <w:t>2</w:t>
      </w:r>
      <w:r w:rsidR="00F027F6" w:rsidRPr="007F0348">
        <w:rPr>
          <w:rFonts w:asciiTheme="minorHAnsi" w:hAnsiTheme="minorHAnsi" w:cstheme="minorHAnsi"/>
          <w:lang w:eastAsia="zh-CN"/>
        </w:rPr>
        <w:t xml:space="preserve"> do SWZ dla części II</w:t>
      </w:r>
      <w:r w:rsidRPr="007F0348">
        <w:rPr>
          <w:rFonts w:asciiTheme="minorHAnsi" w:hAnsiTheme="minorHAnsi" w:cstheme="minorHAnsi"/>
          <w:lang w:eastAsia="zh-CN"/>
        </w:rPr>
        <w:t>. Treść oferty musi odpowiadać treści specyfikacji.</w:t>
      </w:r>
      <w:r w:rsidR="00063222" w:rsidRPr="007F0348">
        <w:rPr>
          <w:rFonts w:asciiTheme="minorHAnsi" w:hAnsiTheme="minorHAnsi" w:cstheme="minorHAnsi"/>
          <w:lang w:eastAsia="zh-CN"/>
        </w:rPr>
        <w:t xml:space="preserve"> </w:t>
      </w:r>
    </w:p>
    <w:p w14:paraId="42FDCCD5" w14:textId="77777777" w:rsidR="00D6070C" w:rsidRPr="00D6070C" w:rsidRDefault="00D6070C" w:rsidP="00D6070C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63AAA629" w14:textId="1DA7F1B4" w:rsidR="004D3CE3" w:rsidRDefault="004B2D57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  <w:lang w:eastAsia="zh-CN"/>
        </w:rPr>
        <w:t xml:space="preserve">Oferta winna być sporządzona w pod rygorem nieważności w formie elektronicznej opatrzona podpisem kwalifikowanym (art. 63 ust. 1 </w:t>
      </w:r>
      <w:proofErr w:type="spellStart"/>
      <w:r w:rsidRPr="007F0348">
        <w:rPr>
          <w:rFonts w:asciiTheme="minorHAnsi" w:hAnsiTheme="minorHAnsi" w:cstheme="minorHAnsi"/>
          <w:lang w:eastAsia="zh-CN"/>
        </w:rPr>
        <w:t>Pzp</w:t>
      </w:r>
      <w:proofErr w:type="spellEnd"/>
      <w:r w:rsidRPr="007F0348">
        <w:rPr>
          <w:rFonts w:asciiTheme="minorHAnsi" w:hAnsiTheme="minorHAnsi" w:cstheme="minorHAnsi"/>
          <w:lang w:eastAsia="zh-CN"/>
        </w:rPr>
        <w:t xml:space="preserve">). </w:t>
      </w:r>
      <w:r w:rsidR="00063222" w:rsidRPr="007F0348">
        <w:rPr>
          <w:rFonts w:asciiTheme="minorHAnsi" w:hAnsiTheme="minorHAnsi" w:cstheme="minorHAnsi"/>
          <w:lang w:eastAsia="zh-CN"/>
        </w:rPr>
        <w:t>Oferta musi być sporządzona pisemnie w języku polskim. Wszelkie dokumenty obcojęzyczne załączone do oferty muszą być zaopatrzone w tłumaczenie na język polski.</w:t>
      </w:r>
    </w:p>
    <w:p w14:paraId="4EF05690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0D581098" w14:textId="53E479CE" w:rsidR="004D3CE3" w:rsidRDefault="00327018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  <w:lang w:eastAsia="zh-CN"/>
        </w:rPr>
        <w:t>Wraz z ofertą należy złożyć</w:t>
      </w:r>
      <w:r w:rsidR="00E24016" w:rsidRPr="007F0348">
        <w:rPr>
          <w:rFonts w:asciiTheme="minorHAnsi" w:hAnsiTheme="minorHAnsi" w:cstheme="minorHAnsi"/>
        </w:rPr>
        <w:t xml:space="preserve"> dokumenty o któr</w:t>
      </w:r>
      <w:r w:rsidR="00245317" w:rsidRPr="007F0348">
        <w:rPr>
          <w:rFonts w:asciiTheme="minorHAnsi" w:hAnsiTheme="minorHAnsi" w:cstheme="minorHAnsi"/>
        </w:rPr>
        <w:t xml:space="preserve">ych mowa w rozdziale II </w:t>
      </w:r>
      <w:r w:rsidR="00B524BC" w:rsidRPr="007F0348">
        <w:rPr>
          <w:rFonts w:asciiTheme="minorHAnsi" w:hAnsiTheme="minorHAnsi" w:cstheme="minorHAnsi"/>
        </w:rPr>
        <w:t>podrozdziale</w:t>
      </w:r>
      <w:r w:rsidR="00245317" w:rsidRPr="007F0348">
        <w:rPr>
          <w:rFonts w:asciiTheme="minorHAnsi" w:hAnsiTheme="minorHAnsi" w:cstheme="minorHAnsi"/>
        </w:rPr>
        <w:t xml:space="preserve"> </w:t>
      </w:r>
      <w:r w:rsidR="00337A1A" w:rsidRPr="007F0348">
        <w:rPr>
          <w:rFonts w:asciiTheme="minorHAnsi" w:hAnsiTheme="minorHAnsi" w:cstheme="minorHAnsi"/>
        </w:rPr>
        <w:t>10 niniejszej SWZ (</w:t>
      </w:r>
      <w:r w:rsidR="00245317" w:rsidRPr="007F0348">
        <w:rPr>
          <w:rFonts w:asciiTheme="minorHAnsi" w:hAnsiTheme="minorHAnsi" w:cstheme="minorHAnsi"/>
        </w:rPr>
        <w:t>„</w:t>
      </w:r>
      <w:r w:rsidR="00F176EF" w:rsidRPr="007F0348">
        <w:rPr>
          <w:rFonts w:asciiTheme="minorHAnsi" w:hAnsiTheme="minorHAnsi" w:cstheme="minorHAnsi"/>
          <w:lang w:eastAsia="zh-CN"/>
        </w:rPr>
        <w:t>Dokumenty składane wraz z ofertą</w:t>
      </w:r>
      <w:r w:rsidR="00E24016" w:rsidRPr="007F0348">
        <w:rPr>
          <w:rFonts w:asciiTheme="minorHAnsi" w:hAnsiTheme="minorHAnsi" w:cstheme="minorHAnsi"/>
          <w:lang w:eastAsia="zh-CN"/>
        </w:rPr>
        <w:t xml:space="preserve"> ”</w:t>
      </w:r>
      <w:r w:rsidR="00337A1A" w:rsidRPr="007F0348">
        <w:rPr>
          <w:rFonts w:asciiTheme="minorHAnsi" w:hAnsiTheme="minorHAnsi" w:cstheme="minorHAnsi"/>
          <w:lang w:eastAsia="zh-CN"/>
        </w:rPr>
        <w:t>)</w:t>
      </w:r>
      <w:r w:rsidR="00245317" w:rsidRPr="007F0348">
        <w:rPr>
          <w:rFonts w:asciiTheme="minorHAnsi" w:hAnsiTheme="minorHAnsi" w:cstheme="minorHAnsi"/>
          <w:lang w:eastAsia="zh-CN"/>
        </w:rPr>
        <w:t>.</w:t>
      </w:r>
    </w:p>
    <w:p w14:paraId="7F21B264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5D1C7F06" w14:textId="123021A8" w:rsidR="004D3CE3" w:rsidRDefault="00063222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  <w:lang w:eastAsia="zh-CN"/>
        </w:rPr>
        <w:t xml:space="preserve">Oferta powinna być sporządzona  w formacie danych zgodnym z Rozporządzeniem Rady Ministrów z dnia 12 kwietnia 2012 r. </w:t>
      </w:r>
      <w:r w:rsidRPr="007F0348">
        <w:rPr>
          <w:rFonts w:asciiTheme="minorHAnsi" w:hAnsiTheme="minorHAnsi" w:cstheme="minorHAnsi"/>
          <w:i/>
          <w:lang w:eastAsia="zh-CN"/>
        </w:rPr>
        <w:t>w sprawie Krajowych Ram Interoperacyjności</w:t>
      </w:r>
      <w:r w:rsidRPr="007F0348">
        <w:rPr>
          <w:rFonts w:asciiTheme="minorHAnsi" w:hAnsiTheme="minorHAnsi" w:cstheme="minorHAnsi"/>
          <w:lang w:eastAsia="zh-CN"/>
        </w:rPr>
        <w:t xml:space="preserve">, minimalnych wymagań dla  rejestrów publicznych i wymiany informacji w postaci elektronicznej oraz minimalnych wymagań  dla systemów teleinformatycznych, tj. </w:t>
      </w:r>
      <w:r w:rsidR="00E72874" w:rsidRPr="007F0348">
        <w:rPr>
          <w:rFonts w:asciiTheme="minorHAnsi" w:hAnsiTheme="minorHAnsi" w:cstheme="minorHAnsi"/>
        </w:rPr>
        <w:t>m.in.: .pdf, .</w:t>
      </w:r>
      <w:proofErr w:type="spellStart"/>
      <w:r w:rsidR="00E72874" w:rsidRPr="007F0348">
        <w:rPr>
          <w:rFonts w:asciiTheme="minorHAnsi" w:hAnsiTheme="minorHAnsi" w:cstheme="minorHAnsi"/>
        </w:rPr>
        <w:t>doc</w:t>
      </w:r>
      <w:proofErr w:type="spellEnd"/>
      <w:r w:rsidR="00E72874" w:rsidRPr="007F0348">
        <w:rPr>
          <w:rFonts w:asciiTheme="minorHAnsi" w:hAnsiTheme="minorHAnsi" w:cstheme="minorHAnsi"/>
        </w:rPr>
        <w:t>, .</w:t>
      </w:r>
      <w:proofErr w:type="spellStart"/>
      <w:r w:rsidR="00E72874" w:rsidRPr="007F0348">
        <w:rPr>
          <w:rFonts w:asciiTheme="minorHAnsi" w:hAnsiTheme="minorHAnsi" w:cstheme="minorHAnsi"/>
        </w:rPr>
        <w:t>docx</w:t>
      </w:r>
      <w:proofErr w:type="spellEnd"/>
      <w:r w:rsidR="00E72874" w:rsidRPr="007F0348">
        <w:rPr>
          <w:rFonts w:asciiTheme="minorHAnsi" w:hAnsiTheme="minorHAnsi" w:cstheme="minorHAnsi"/>
        </w:rPr>
        <w:t>, .rtf, .xls, .</w:t>
      </w:r>
      <w:proofErr w:type="spellStart"/>
      <w:r w:rsidR="00E72874" w:rsidRPr="007F0348">
        <w:rPr>
          <w:rFonts w:asciiTheme="minorHAnsi" w:hAnsiTheme="minorHAnsi" w:cstheme="minorHAnsi"/>
        </w:rPr>
        <w:t>odt</w:t>
      </w:r>
      <w:proofErr w:type="spellEnd"/>
      <w:r w:rsidR="00E72874" w:rsidRPr="007F0348">
        <w:rPr>
          <w:rFonts w:asciiTheme="minorHAnsi" w:hAnsiTheme="minorHAnsi" w:cstheme="minorHAnsi"/>
        </w:rPr>
        <w:t>, .</w:t>
      </w:r>
      <w:proofErr w:type="spellStart"/>
      <w:r w:rsidR="00E72874" w:rsidRPr="007F0348">
        <w:rPr>
          <w:rFonts w:asciiTheme="minorHAnsi" w:hAnsiTheme="minorHAnsi" w:cstheme="minorHAnsi"/>
        </w:rPr>
        <w:t>ods</w:t>
      </w:r>
      <w:proofErr w:type="spellEnd"/>
      <w:r w:rsidR="00E72874" w:rsidRPr="007F0348">
        <w:rPr>
          <w:rFonts w:asciiTheme="minorHAnsi" w:hAnsiTheme="minorHAnsi" w:cstheme="minorHAnsi"/>
        </w:rPr>
        <w:t>; .zip,  przy czym zaleca się wykorzystywanie plików w formacie pdf.</w:t>
      </w:r>
    </w:p>
    <w:p w14:paraId="5B87F45C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40E17127" w14:textId="1B55677F" w:rsidR="004D3CE3" w:rsidRDefault="00063222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</w:rPr>
        <w:t xml:space="preserve">Oferty składa się za pośrednictwem Platformy e-Zamówienia, która jest dostępna pod adresem </w:t>
      </w:r>
      <w:hyperlink r:id="rId14" w:history="1">
        <w:r w:rsidRPr="007F0348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7F0348">
        <w:rPr>
          <w:rFonts w:asciiTheme="minorHAnsi" w:hAnsiTheme="minorHAnsi" w:cstheme="minorHAnsi"/>
        </w:rPr>
        <w:t>.</w:t>
      </w:r>
    </w:p>
    <w:p w14:paraId="3670251D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72EBF69A" w14:textId="3FA81537" w:rsidR="004D3CE3" w:rsidRDefault="00EF61F8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</w:rPr>
        <w:t xml:space="preserve">Informacje na temat składania ofert za pośrednictwem Platformy e-Zamówienia dostępne są w Instrukcji interaktywnej - Oferty, wnioski i prace konkursowe- instrukcja interaktywna dostępnej na stronie </w:t>
      </w:r>
      <w:hyperlink r:id="rId15" w:history="1">
        <w:r w:rsidRPr="007F0348">
          <w:rPr>
            <w:rStyle w:val="Hipercze"/>
            <w:rFonts w:asciiTheme="minorHAnsi" w:hAnsiTheme="minorHAnsi" w:cstheme="minorHAnsi"/>
            <w:color w:val="auto"/>
          </w:rPr>
          <w:t>https://ezamowienia.gov.pl/pl/</w:t>
        </w:r>
      </w:hyperlink>
      <w:r w:rsidR="00E22779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w zakładce centrum pomocy</w:t>
      </w:r>
      <w:r w:rsidR="00E22779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&gt;</w:t>
      </w:r>
      <w:r w:rsidR="00E22779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instrukcje interaktywne.</w:t>
      </w:r>
    </w:p>
    <w:p w14:paraId="2E42A68A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77B461A1" w14:textId="77777777" w:rsidR="004D3CE3" w:rsidRPr="007F0348" w:rsidRDefault="00EF61F8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</w:rPr>
        <w:t xml:space="preserve">Zamawiający </w:t>
      </w:r>
      <w:r w:rsidRPr="007F0348">
        <w:rPr>
          <w:rFonts w:asciiTheme="minorHAnsi" w:hAnsiTheme="minorHAnsi" w:cstheme="minorHAnsi"/>
          <w:b/>
        </w:rPr>
        <w:t>nie korzysta</w:t>
      </w:r>
      <w:r w:rsidRPr="007F0348">
        <w:rPr>
          <w:rFonts w:asciiTheme="minorHAnsi" w:hAnsiTheme="minorHAnsi" w:cstheme="minorHAnsi"/>
        </w:rPr>
        <w:t xml:space="preserve"> z interaktywnego formularza ofertowego przewidzianego przez Platformę e-Zamówienia.</w:t>
      </w:r>
    </w:p>
    <w:p w14:paraId="5D7A2FEB" w14:textId="2D3CB3BA" w:rsidR="004D3CE3" w:rsidRDefault="00EF61F8" w:rsidP="00F72692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</w:rPr>
        <w:lastRenderedPageBreak/>
        <w:t xml:space="preserve">Wykonawca przygotowuje ofertę przy pomocy wzoru Formularza ofertowego – stanowiącego </w:t>
      </w:r>
      <w:r w:rsidR="00501455" w:rsidRPr="007F0348">
        <w:rPr>
          <w:rFonts w:asciiTheme="minorHAnsi" w:hAnsiTheme="minorHAnsi" w:cstheme="minorHAnsi"/>
          <w:lang w:eastAsia="zh-CN"/>
        </w:rPr>
        <w:t>Załącznik</w:t>
      </w:r>
      <w:r w:rsidR="00BF16D6" w:rsidRPr="007F0348">
        <w:rPr>
          <w:rFonts w:asciiTheme="minorHAnsi" w:hAnsiTheme="minorHAnsi" w:cstheme="minorHAnsi"/>
          <w:lang w:eastAsia="zh-CN"/>
        </w:rPr>
        <w:t xml:space="preserve"> nr 1</w:t>
      </w:r>
      <w:r w:rsidR="003D6BD6" w:rsidRPr="007F0348">
        <w:rPr>
          <w:rFonts w:asciiTheme="minorHAnsi" w:hAnsiTheme="minorHAnsi" w:cstheme="minorHAnsi"/>
          <w:lang w:eastAsia="zh-CN"/>
        </w:rPr>
        <w:t>1</w:t>
      </w:r>
      <w:r w:rsidR="00BF16D6" w:rsidRPr="007F0348">
        <w:rPr>
          <w:rFonts w:asciiTheme="minorHAnsi" w:hAnsiTheme="minorHAnsi" w:cstheme="minorHAnsi"/>
          <w:lang w:eastAsia="zh-CN"/>
        </w:rPr>
        <w:t xml:space="preserve"> do SWZ dla części I </w:t>
      </w:r>
      <w:proofErr w:type="spellStart"/>
      <w:r w:rsidR="00BF16D6" w:rsidRPr="007F0348">
        <w:rPr>
          <w:rFonts w:asciiTheme="minorHAnsi" w:hAnsiTheme="minorHAnsi" w:cstheme="minorHAnsi"/>
          <w:lang w:eastAsia="zh-CN"/>
        </w:rPr>
        <w:t>i</w:t>
      </w:r>
      <w:proofErr w:type="spellEnd"/>
      <w:r w:rsidR="00BF16D6" w:rsidRPr="007F0348">
        <w:rPr>
          <w:rFonts w:asciiTheme="minorHAnsi" w:hAnsiTheme="minorHAnsi" w:cstheme="minorHAnsi"/>
          <w:lang w:eastAsia="zh-CN"/>
        </w:rPr>
        <w:t xml:space="preserve"> </w:t>
      </w:r>
      <w:r w:rsidR="00501455" w:rsidRPr="007F0348">
        <w:rPr>
          <w:rFonts w:asciiTheme="minorHAnsi" w:hAnsiTheme="minorHAnsi" w:cstheme="minorHAnsi"/>
          <w:lang w:eastAsia="zh-CN"/>
        </w:rPr>
        <w:t xml:space="preserve"> Załącznik</w:t>
      </w:r>
      <w:r w:rsidR="00BF16D6" w:rsidRPr="007F0348">
        <w:rPr>
          <w:rFonts w:asciiTheme="minorHAnsi" w:hAnsiTheme="minorHAnsi" w:cstheme="minorHAnsi"/>
          <w:lang w:eastAsia="zh-CN"/>
        </w:rPr>
        <w:t xml:space="preserve"> nr 1</w:t>
      </w:r>
      <w:r w:rsidR="003D6BD6" w:rsidRPr="007F0348">
        <w:rPr>
          <w:rFonts w:asciiTheme="minorHAnsi" w:hAnsiTheme="minorHAnsi" w:cstheme="minorHAnsi"/>
          <w:lang w:eastAsia="zh-CN"/>
        </w:rPr>
        <w:t>2</w:t>
      </w:r>
      <w:r w:rsidR="00BF16D6" w:rsidRPr="007F0348">
        <w:rPr>
          <w:rFonts w:asciiTheme="minorHAnsi" w:hAnsiTheme="minorHAnsi" w:cstheme="minorHAnsi"/>
          <w:lang w:eastAsia="zh-CN"/>
        </w:rPr>
        <w:t xml:space="preserve"> do SWZ dla</w:t>
      </w:r>
      <w:r w:rsidR="008556F8" w:rsidRPr="007F0348">
        <w:rPr>
          <w:rFonts w:asciiTheme="minorHAnsi" w:hAnsiTheme="minorHAnsi" w:cstheme="minorHAnsi"/>
          <w:lang w:eastAsia="zh-CN"/>
        </w:rPr>
        <w:br/>
      </w:r>
      <w:r w:rsidR="00BF16D6" w:rsidRPr="007F0348">
        <w:rPr>
          <w:rFonts w:asciiTheme="minorHAnsi" w:hAnsiTheme="minorHAnsi" w:cstheme="minorHAnsi"/>
          <w:lang w:eastAsia="zh-CN"/>
        </w:rPr>
        <w:t>części II</w:t>
      </w:r>
      <w:r w:rsidRPr="007F0348">
        <w:rPr>
          <w:rFonts w:asciiTheme="minorHAnsi" w:hAnsiTheme="minorHAnsi" w:cstheme="minorHAnsi"/>
        </w:rPr>
        <w:t>, udostępnionego pr</w:t>
      </w:r>
      <w:r w:rsidR="00501455" w:rsidRPr="007F0348">
        <w:rPr>
          <w:rFonts w:asciiTheme="minorHAnsi" w:hAnsiTheme="minorHAnsi" w:cstheme="minorHAnsi"/>
        </w:rPr>
        <w:t xml:space="preserve">zez Zamawiającego na Platformie </w:t>
      </w:r>
      <w:r w:rsidRPr="007F0348">
        <w:rPr>
          <w:rFonts w:asciiTheme="minorHAnsi" w:hAnsiTheme="minorHAnsi" w:cstheme="minorHAnsi"/>
        </w:rPr>
        <w:t>e-Zamówienia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w zakładce „Informacje podstawowe”. </w:t>
      </w:r>
    </w:p>
    <w:p w14:paraId="0CC7AE0E" w14:textId="77777777" w:rsidR="00D6070C" w:rsidRPr="00D6070C" w:rsidRDefault="00D6070C" w:rsidP="00D6070C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  <w:lang w:eastAsia="zh-CN"/>
        </w:rPr>
      </w:pPr>
    </w:p>
    <w:p w14:paraId="69D7D540" w14:textId="4A97E77F" w:rsidR="00BF16D6" w:rsidRPr="00D6070C" w:rsidRDefault="00BF16D6" w:rsidP="00D6070C">
      <w:pPr>
        <w:pStyle w:val="Akapitzlist"/>
        <w:numPr>
          <w:ilvl w:val="0"/>
          <w:numId w:val="47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eastAsia="zh-CN"/>
        </w:rPr>
      </w:pPr>
      <w:r w:rsidRPr="007F0348">
        <w:rPr>
          <w:rFonts w:asciiTheme="minorHAnsi" w:hAnsiTheme="minorHAnsi" w:cstheme="minorHAnsi"/>
        </w:rPr>
        <w:t>Jeżeli oferta zawiera informacje stanowiące tajemnicę przedsiębiorstwa w rozumieniu przepisów o zwalczaniu nieuczciwej konkurencji, Wykonawca winien zastrzec, które spośród zawartych w ofercie informacji stanowią tajemnicę przedsiębiorstwa. Przez tajemnicę przedsiębiorstwa rozumie się nieujawnione do wiadomości publicznej informacje techniczne, technologiczne, organizacyjne przedsiębiorstwa lub inne informacje posiadające wartość gospodarczą,</w:t>
      </w:r>
      <w:r w:rsidR="000F2A37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 xml:space="preserve">co do których przedsiębiorca podjął niezbędne działania w celu zachowania ich poufności. </w:t>
      </w:r>
      <w:r w:rsidRPr="00D6070C">
        <w:rPr>
          <w:rStyle w:val="Pogrubienie"/>
          <w:rFonts w:asciiTheme="minorHAnsi" w:hAnsiTheme="minorHAnsi" w:cstheme="minorHAnsi"/>
        </w:rPr>
        <w:t>Wykonawca zastrzegając określoną informację jako tajemnicę przedsiębiorstwa musi wykazać, że:</w:t>
      </w:r>
      <w:r w:rsidRPr="00D6070C">
        <w:rPr>
          <w:rFonts w:asciiTheme="minorHAnsi" w:hAnsiTheme="minorHAnsi" w:cstheme="minorHAnsi"/>
        </w:rPr>
        <w:t xml:space="preserve"> </w:t>
      </w:r>
    </w:p>
    <w:p w14:paraId="294A7005" w14:textId="77777777" w:rsidR="004D3CE3" w:rsidRPr="007F0348" w:rsidRDefault="00BF16D6" w:rsidP="00F72692">
      <w:pPr>
        <w:pStyle w:val="Akapitzlist"/>
        <w:numPr>
          <w:ilvl w:val="0"/>
          <w:numId w:val="48"/>
        </w:num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informacja ta ma charakter techniczny, technologiczny, organizacyjny przedsiębiorstwa lub posiada wartość gospodarczą,</w:t>
      </w:r>
    </w:p>
    <w:p w14:paraId="5FED68CC" w14:textId="77777777" w:rsidR="004D3CE3" w:rsidRPr="007F0348" w:rsidRDefault="00BF16D6" w:rsidP="00F72692">
      <w:pPr>
        <w:pStyle w:val="Akapitzlist"/>
        <w:numPr>
          <w:ilvl w:val="0"/>
          <w:numId w:val="48"/>
        </w:num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nie została ujawniona do wiadomości publicznej,</w:t>
      </w:r>
    </w:p>
    <w:p w14:paraId="03DCC930" w14:textId="636D0D80" w:rsidR="004D3CE3" w:rsidRDefault="00BF16D6" w:rsidP="00F72692">
      <w:pPr>
        <w:pStyle w:val="Akapitzlist"/>
        <w:numPr>
          <w:ilvl w:val="0"/>
          <w:numId w:val="48"/>
        </w:num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podjęto w stosunku do niej niezbędne działania w celu zachowania poufności</w:t>
      </w:r>
      <w:r w:rsidR="004B2D57" w:rsidRPr="007F0348">
        <w:rPr>
          <w:rFonts w:asciiTheme="minorHAnsi" w:hAnsiTheme="minorHAnsi" w:cstheme="minorHAnsi"/>
        </w:rPr>
        <w:t>.</w:t>
      </w:r>
    </w:p>
    <w:p w14:paraId="69ABCD1A" w14:textId="77777777" w:rsidR="00D6070C" w:rsidRPr="00D6070C" w:rsidRDefault="00D6070C" w:rsidP="00D6070C">
      <w:pPr>
        <w:suppressAutoHyphens w:val="0"/>
        <w:spacing w:line="276" w:lineRule="auto"/>
        <w:ind w:left="360"/>
        <w:jc w:val="both"/>
        <w:rPr>
          <w:rFonts w:asciiTheme="minorHAnsi" w:hAnsiTheme="minorHAnsi" w:cstheme="minorHAnsi"/>
          <w:sz w:val="8"/>
          <w:szCs w:val="8"/>
        </w:rPr>
      </w:pPr>
    </w:p>
    <w:p w14:paraId="171DB6B8" w14:textId="53351265" w:rsidR="004D3CE3" w:rsidRDefault="004D3CE3" w:rsidP="00F72692">
      <w:pPr>
        <w:pStyle w:val="Akapitzlist"/>
        <w:numPr>
          <w:ilvl w:val="0"/>
          <w:numId w:val="4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Informacje stanowiące tajemnicę przedsiębiorstwa wraz z oświadczeniem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o tajemnicy przedsiębiorstwa (Załącznik Nr 1</w:t>
      </w:r>
      <w:r w:rsidR="003D6BD6" w:rsidRPr="007F0348">
        <w:rPr>
          <w:rFonts w:asciiTheme="minorHAnsi" w:hAnsiTheme="minorHAnsi" w:cstheme="minorHAnsi"/>
        </w:rPr>
        <w:t>3</w:t>
      </w:r>
      <w:r w:rsidRPr="007F0348">
        <w:rPr>
          <w:rFonts w:asciiTheme="minorHAnsi" w:hAnsiTheme="minorHAnsi" w:cstheme="minorHAnsi"/>
        </w:rPr>
        <w:t xml:space="preserve"> do SWZ – przykładowa treść oświadczenia), Wykonawca - w celu utrzymania w poufności tych informacji - przekazuje w wydzielonym i odpowiednio oznaczonym pliku. Nie można zastrzec informacji, o których mowa w art. 222 ust. 5 ustawy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>.</w:t>
      </w:r>
    </w:p>
    <w:p w14:paraId="360F9E35" w14:textId="77777777" w:rsidR="00D6070C" w:rsidRPr="00D6070C" w:rsidRDefault="00D6070C" w:rsidP="00D6070C">
      <w:pPr>
        <w:pStyle w:val="Akapitzlist"/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p w14:paraId="7E29FD5B" w14:textId="10353837" w:rsidR="004D3CE3" w:rsidRDefault="00BF16D6" w:rsidP="00F72692">
      <w:pPr>
        <w:pStyle w:val="Akapitzlist"/>
        <w:numPr>
          <w:ilvl w:val="0"/>
          <w:numId w:val="4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przygotowuje ofertę wraz z niezbędnymi załącznikami na swój koszt. Wszelkie inne koszty związane z uczestnictwem Wykonawcy w niniejszym postępowaniu, aż do podpisania umowy, ponosi wyłącznie Wykonawca.</w:t>
      </w:r>
    </w:p>
    <w:p w14:paraId="64BA4B1A" w14:textId="77777777" w:rsidR="00D6070C" w:rsidRPr="00D6070C" w:rsidRDefault="00D6070C" w:rsidP="00D6070C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73368EF4" w14:textId="749BFB38" w:rsidR="00D6070C" w:rsidRDefault="00BF16D6" w:rsidP="005526CF">
      <w:pPr>
        <w:pStyle w:val="Akapitzlist"/>
        <w:numPr>
          <w:ilvl w:val="0"/>
          <w:numId w:val="4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Pełnomocnictwo do złożenia oferty musi być złożone w oryginale, w takiej samej formie jak składana jest oferta (tzn. w formie elektronicznej). W przypadku dysponowania papierową wersją pełnomocnictwa, sposób jego odwzorowania cyfrowego i uwierzytelnienia określa Rozporządzenie, o którym mowa w </w:t>
      </w:r>
      <w:proofErr w:type="spellStart"/>
      <w:r w:rsidRPr="007F0348">
        <w:rPr>
          <w:rFonts w:asciiTheme="minorHAnsi" w:hAnsiTheme="minorHAnsi" w:cstheme="minorHAnsi"/>
        </w:rPr>
        <w:t>podrozdz</w:t>
      </w:r>
      <w:proofErr w:type="spellEnd"/>
      <w:r w:rsidRPr="007F0348">
        <w:rPr>
          <w:rFonts w:asciiTheme="minorHAnsi" w:hAnsiTheme="minorHAnsi" w:cstheme="minorHAnsi"/>
        </w:rPr>
        <w:t>. 12 ust. 4. Przez formę elektroniczną, o których mowa wyżej rozumie się postać elektroniczną dokumentu opatrzoną kwalifikowanym podpisem elektronicznym.</w:t>
      </w:r>
    </w:p>
    <w:p w14:paraId="1F0194BF" w14:textId="77777777" w:rsidR="005526CF" w:rsidRPr="005526CF" w:rsidRDefault="005526CF" w:rsidP="005526CF">
      <w:pPr>
        <w:suppressAutoHyphens w:val="0"/>
        <w:spacing w:line="276" w:lineRule="auto"/>
        <w:jc w:val="both"/>
        <w:rPr>
          <w:rFonts w:asciiTheme="minorHAnsi" w:hAnsiTheme="minorHAnsi" w:cstheme="minorHAnsi"/>
          <w:sz w:val="16"/>
        </w:rPr>
      </w:pPr>
    </w:p>
    <w:tbl>
      <w:tblPr>
        <w:tblStyle w:val="Tabela-Siatka"/>
        <w:tblW w:w="0" w:type="auto"/>
        <w:shd w:val="clear" w:color="auto" w:fill="E5DFEC" w:themeFill="accent4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307F7E0E" w14:textId="77777777" w:rsidTr="00D6070C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5DFEC" w:themeFill="accent4" w:themeFillTint="33"/>
            <w:vAlign w:val="center"/>
          </w:tcPr>
          <w:p w14:paraId="6CF93BFE" w14:textId="4E9CC0EC" w:rsidR="005E4BEF" w:rsidRPr="007F0348" w:rsidRDefault="005E4BEF" w:rsidP="00F72692">
            <w:pPr>
              <w:pStyle w:val="Akapitzlist"/>
              <w:numPr>
                <w:ilvl w:val="0"/>
                <w:numId w:val="39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Opis sposobu obliczenia ceny</w:t>
            </w:r>
          </w:p>
        </w:tc>
      </w:tr>
    </w:tbl>
    <w:p w14:paraId="099CE4A3" w14:textId="77777777" w:rsidR="0029118B" w:rsidRPr="00451571" w:rsidRDefault="0029118B" w:rsidP="008556F8">
      <w:pPr>
        <w:spacing w:line="276" w:lineRule="auto"/>
        <w:jc w:val="both"/>
        <w:rPr>
          <w:rFonts w:asciiTheme="minorHAnsi" w:hAnsiTheme="minorHAnsi" w:cstheme="minorHAnsi"/>
          <w:bCs/>
          <w:sz w:val="16"/>
        </w:rPr>
      </w:pPr>
    </w:p>
    <w:p w14:paraId="49E43A6D" w14:textId="19EDE272" w:rsidR="00B26729" w:rsidRPr="007F0348" w:rsidRDefault="00327018" w:rsidP="00B9586A">
      <w:pPr>
        <w:pStyle w:val="Akapitzlist"/>
        <w:numPr>
          <w:ilvl w:val="0"/>
          <w:numId w:val="50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 xml:space="preserve">W </w:t>
      </w:r>
      <w:r w:rsidRPr="00D6070C">
        <w:rPr>
          <w:rFonts w:asciiTheme="minorHAnsi" w:hAnsiTheme="minorHAnsi" w:cstheme="minorHAnsi"/>
          <w:bCs/>
          <w:u w:val="single"/>
        </w:rPr>
        <w:t>formularzu oferty</w:t>
      </w:r>
      <w:r w:rsidRPr="007F0348">
        <w:rPr>
          <w:rFonts w:asciiTheme="minorHAnsi" w:hAnsiTheme="minorHAnsi" w:cstheme="minorHAnsi"/>
          <w:bCs/>
        </w:rPr>
        <w:t xml:space="preserve"> stanowiącym </w:t>
      </w:r>
      <w:r w:rsidR="003E5391" w:rsidRPr="007F0348">
        <w:rPr>
          <w:rFonts w:asciiTheme="minorHAnsi" w:hAnsiTheme="minorHAnsi" w:cstheme="minorHAnsi"/>
          <w:bCs/>
        </w:rPr>
        <w:t xml:space="preserve">Załącznik </w:t>
      </w:r>
      <w:r w:rsidR="0087717D" w:rsidRPr="007F0348">
        <w:rPr>
          <w:rFonts w:asciiTheme="minorHAnsi" w:hAnsiTheme="minorHAnsi" w:cstheme="minorHAnsi"/>
          <w:bCs/>
        </w:rPr>
        <w:t>nr 1</w:t>
      </w:r>
      <w:r w:rsidR="003D6BD6" w:rsidRPr="007F0348">
        <w:rPr>
          <w:rFonts w:asciiTheme="minorHAnsi" w:hAnsiTheme="minorHAnsi" w:cstheme="minorHAnsi"/>
          <w:bCs/>
        </w:rPr>
        <w:t>1</w:t>
      </w:r>
      <w:r w:rsidR="004D784C" w:rsidRPr="007F0348">
        <w:rPr>
          <w:rFonts w:asciiTheme="minorHAnsi" w:hAnsiTheme="minorHAnsi" w:cstheme="minorHAnsi"/>
          <w:bCs/>
        </w:rPr>
        <w:t xml:space="preserve"> </w:t>
      </w:r>
      <w:r w:rsidR="006E7DF4" w:rsidRPr="007F0348">
        <w:rPr>
          <w:rFonts w:asciiTheme="minorHAnsi" w:hAnsiTheme="minorHAnsi" w:cstheme="minorHAnsi"/>
          <w:bCs/>
        </w:rPr>
        <w:t xml:space="preserve">do SWZ </w:t>
      </w:r>
      <w:r w:rsidR="00D24B2C" w:rsidRPr="007F0348">
        <w:rPr>
          <w:rFonts w:asciiTheme="minorHAnsi" w:hAnsiTheme="minorHAnsi" w:cstheme="minorHAnsi"/>
          <w:bCs/>
        </w:rPr>
        <w:t xml:space="preserve">dla części I </w:t>
      </w:r>
      <w:proofErr w:type="spellStart"/>
      <w:r w:rsidR="00D24B2C" w:rsidRPr="007F0348">
        <w:rPr>
          <w:rFonts w:asciiTheme="minorHAnsi" w:hAnsiTheme="minorHAnsi" w:cstheme="minorHAnsi"/>
          <w:bCs/>
        </w:rPr>
        <w:t>i</w:t>
      </w:r>
      <w:proofErr w:type="spellEnd"/>
      <w:r w:rsidR="00D24B2C" w:rsidRPr="007F0348">
        <w:rPr>
          <w:rFonts w:asciiTheme="minorHAnsi" w:hAnsiTheme="minorHAnsi" w:cstheme="minorHAnsi"/>
          <w:bCs/>
        </w:rPr>
        <w:t xml:space="preserve"> Załącznik</w:t>
      </w:r>
      <w:r w:rsidR="00D24B2C" w:rsidRPr="007F0348">
        <w:rPr>
          <w:rFonts w:asciiTheme="minorHAnsi" w:hAnsiTheme="minorHAnsi" w:cstheme="minorHAnsi"/>
          <w:bCs/>
        </w:rPr>
        <w:br/>
      </w:r>
      <w:r w:rsidR="004D784C" w:rsidRPr="007F0348">
        <w:rPr>
          <w:rFonts w:asciiTheme="minorHAnsi" w:hAnsiTheme="minorHAnsi" w:cstheme="minorHAnsi"/>
          <w:bCs/>
        </w:rPr>
        <w:t xml:space="preserve">nr </w:t>
      </w:r>
      <w:r w:rsidR="0087717D" w:rsidRPr="007F0348">
        <w:rPr>
          <w:rFonts w:asciiTheme="minorHAnsi" w:hAnsiTheme="minorHAnsi" w:cstheme="minorHAnsi"/>
          <w:bCs/>
        </w:rPr>
        <w:t>1</w:t>
      </w:r>
      <w:r w:rsidR="003D6BD6" w:rsidRPr="007F0348">
        <w:rPr>
          <w:rFonts w:asciiTheme="minorHAnsi" w:hAnsiTheme="minorHAnsi" w:cstheme="minorHAnsi"/>
          <w:bCs/>
        </w:rPr>
        <w:t>2</w:t>
      </w:r>
      <w:r w:rsidR="004D784C" w:rsidRPr="007F0348">
        <w:rPr>
          <w:rFonts w:asciiTheme="minorHAnsi" w:hAnsiTheme="minorHAnsi" w:cstheme="minorHAnsi"/>
          <w:bCs/>
        </w:rPr>
        <w:t xml:space="preserve"> </w:t>
      </w:r>
      <w:r w:rsidR="006E7DF4" w:rsidRPr="007F0348">
        <w:rPr>
          <w:rFonts w:asciiTheme="minorHAnsi" w:hAnsiTheme="minorHAnsi" w:cstheme="minorHAnsi"/>
          <w:bCs/>
        </w:rPr>
        <w:t xml:space="preserve">do SWZ </w:t>
      </w:r>
      <w:r w:rsidR="004D784C" w:rsidRPr="007F0348">
        <w:rPr>
          <w:rFonts w:asciiTheme="minorHAnsi" w:hAnsiTheme="minorHAnsi" w:cstheme="minorHAnsi"/>
          <w:bCs/>
        </w:rPr>
        <w:t>dla</w:t>
      </w:r>
      <w:r w:rsidR="006E7DF4" w:rsidRPr="007F0348">
        <w:rPr>
          <w:rFonts w:asciiTheme="minorHAnsi" w:hAnsiTheme="minorHAnsi" w:cstheme="minorHAnsi"/>
          <w:bCs/>
        </w:rPr>
        <w:t xml:space="preserve"> </w:t>
      </w:r>
      <w:r w:rsidR="004D784C" w:rsidRPr="007F0348">
        <w:rPr>
          <w:rFonts w:asciiTheme="minorHAnsi" w:hAnsiTheme="minorHAnsi" w:cstheme="minorHAnsi"/>
          <w:bCs/>
        </w:rPr>
        <w:t xml:space="preserve">części II </w:t>
      </w:r>
      <w:r w:rsidRPr="007F0348">
        <w:rPr>
          <w:rFonts w:asciiTheme="minorHAnsi" w:hAnsiTheme="minorHAnsi" w:cstheme="minorHAnsi"/>
          <w:bCs/>
        </w:rPr>
        <w:t>należy określić:</w:t>
      </w:r>
    </w:p>
    <w:p w14:paraId="603DC5B3" w14:textId="77777777" w:rsidR="00D6070C" w:rsidRPr="005526CF" w:rsidRDefault="00D6070C" w:rsidP="004F69C4">
      <w:pPr>
        <w:spacing w:line="276" w:lineRule="auto"/>
        <w:jc w:val="both"/>
        <w:rPr>
          <w:rFonts w:asciiTheme="minorHAnsi" w:hAnsiTheme="minorHAnsi" w:cstheme="minorHAnsi"/>
          <w:bCs/>
          <w:sz w:val="8"/>
        </w:rPr>
      </w:pPr>
    </w:p>
    <w:p w14:paraId="7CA6A3A2" w14:textId="4856ED8E" w:rsidR="005E4BEF" w:rsidRPr="007F0348" w:rsidRDefault="00B371A1" w:rsidP="008556F8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  <w:b/>
          <w:bCs/>
        </w:rPr>
        <w:t>Część I</w:t>
      </w:r>
      <w:r w:rsidR="003E5391" w:rsidRPr="007F0348">
        <w:rPr>
          <w:rFonts w:asciiTheme="minorHAnsi" w:hAnsiTheme="minorHAnsi" w:cstheme="minorHAnsi"/>
          <w:b/>
          <w:bCs/>
        </w:rPr>
        <w:t xml:space="preserve"> zamówienia:</w:t>
      </w:r>
    </w:p>
    <w:p w14:paraId="7895B5CF" w14:textId="684D69DC" w:rsidR="005E4BEF" w:rsidRPr="007F0348" w:rsidRDefault="00B371A1" w:rsidP="00F72692">
      <w:pPr>
        <w:pStyle w:val="Akapitzlist"/>
        <w:numPr>
          <w:ilvl w:val="0"/>
          <w:numId w:val="51"/>
        </w:numPr>
        <w:spacing w:line="276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  <w:bCs/>
        </w:rPr>
        <w:t>C</w:t>
      </w:r>
      <w:r w:rsidR="00327018" w:rsidRPr="007F0348">
        <w:rPr>
          <w:rFonts w:asciiTheme="minorHAnsi" w:hAnsiTheme="minorHAnsi" w:cstheme="minorHAnsi"/>
          <w:bCs/>
        </w:rPr>
        <w:t>enę jednostkową</w:t>
      </w:r>
      <w:r w:rsidR="00705AFF" w:rsidRPr="007F0348">
        <w:rPr>
          <w:rFonts w:asciiTheme="minorHAnsi" w:hAnsiTheme="minorHAnsi" w:cstheme="minorHAnsi"/>
          <w:bCs/>
        </w:rPr>
        <w:t xml:space="preserve"> </w:t>
      </w:r>
      <w:r w:rsidR="008D27D6" w:rsidRPr="007F0348">
        <w:rPr>
          <w:rFonts w:asciiTheme="minorHAnsi" w:hAnsiTheme="minorHAnsi" w:cstheme="minorHAnsi"/>
          <w:bCs/>
        </w:rPr>
        <w:t xml:space="preserve">brutto </w:t>
      </w:r>
      <w:r w:rsidR="00705AFF" w:rsidRPr="007F0348">
        <w:rPr>
          <w:rFonts w:asciiTheme="minorHAnsi" w:hAnsiTheme="minorHAnsi" w:cstheme="minorHAnsi"/>
          <w:bCs/>
        </w:rPr>
        <w:t>za kilometr,</w:t>
      </w:r>
      <w:r w:rsidR="00327018" w:rsidRPr="007F0348">
        <w:rPr>
          <w:rFonts w:asciiTheme="minorHAnsi" w:hAnsiTheme="minorHAnsi" w:cstheme="minorHAnsi"/>
          <w:bCs/>
        </w:rPr>
        <w:t xml:space="preserve"> za </w:t>
      </w:r>
      <w:r w:rsidR="00193484" w:rsidRPr="007F0348">
        <w:rPr>
          <w:rFonts w:asciiTheme="minorHAnsi" w:hAnsiTheme="minorHAnsi" w:cstheme="minorHAnsi"/>
          <w:bCs/>
        </w:rPr>
        <w:t>dowóz i odwóz w roku szkolnym 202</w:t>
      </w:r>
      <w:r w:rsidR="004F69C4" w:rsidRPr="007F0348">
        <w:rPr>
          <w:rFonts w:asciiTheme="minorHAnsi" w:hAnsiTheme="minorHAnsi" w:cstheme="minorHAnsi"/>
          <w:bCs/>
        </w:rPr>
        <w:t>6</w:t>
      </w:r>
      <w:r w:rsidRPr="007F0348">
        <w:rPr>
          <w:rFonts w:asciiTheme="minorHAnsi" w:hAnsiTheme="minorHAnsi" w:cstheme="minorHAnsi"/>
          <w:bCs/>
        </w:rPr>
        <w:t>/202</w:t>
      </w:r>
      <w:r w:rsidR="004F69C4" w:rsidRPr="007F0348">
        <w:rPr>
          <w:rFonts w:asciiTheme="minorHAnsi" w:hAnsiTheme="minorHAnsi" w:cstheme="minorHAnsi"/>
          <w:bCs/>
        </w:rPr>
        <w:t>7</w:t>
      </w:r>
      <w:r w:rsidRPr="007F0348">
        <w:rPr>
          <w:rFonts w:asciiTheme="minorHAnsi" w:hAnsiTheme="minorHAnsi" w:cstheme="minorHAnsi"/>
          <w:bCs/>
        </w:rPr>
        <w:t xml:space="preserve"> uczniów do</w:t>
      </w:r>
      <w:r w:rsidR="00193484" w:rsidRPr="007F0348">
        <w:rPr>
          <w:rFonts w:asciiTheme="minorHAnsi" w:hAnsiTheme="minorHAnsi" w:cstheme="minorHAnsi"/>
          <w:bCs/>
        </w:rPr>
        <w:t>/ze</w:t>
      </w:r>
      <w:r w:rsidRPr="007F0348">
        <w:rPr>
          <w:rFonts w:asciiTheme="minorHAnsi" w:hAnsiTheme="minorHAnsi" w:cstheme="minorHAnsi"/>
          <w:bCs/>
        </w:rPr>
        <w:t xml:space="preserve"> szkó</w:t>
      </w:r>
      <w:r w:rsidR="00705AFF" w:rsidRPr="007F0348">
        <w:rPr>
          <w:rFonts w:asciiTheme="minorHAnsi" w:hAnsiTheme="minorHAnsi" w:cstheme="minorHAnsi"/>
          <w:bCs/>
        </w:rPr>
        <w:t>ł na terenie Gminy Gdów i opiekę</w:t>
      </w:r>
      <w:r w:rsidRPr="007F0348">
        <w:rPr>
          <w:rFonts w:asciiTheme="minorHAnsi" w:hAnsiTheme="minorHAnsi" w:cstheme="minorHAnsi"/>
          <w:bCs/>
        </w:rPr>
        <w:t xml:space="preserve"> w czasie dowozu</w:t>
      </w:r>
      <w:r w:rsidR="00193484" w:rsidRPr="007F0348">
        <w:rPr>
          <w:rFonts w:asciiTheme="minorHAnsi" w:hAnsiTheme="minorHAnsi" w:cstheme="minorHAnsi"/>
          <w:bCs/>
        </w:rPr>
        <w:t xml:space="preserve"> i odwozu</w:t>
      </w:r>
      <w:r w:rsidRPr="007F0348">
        <w:rPr>
          <w:rFonts w:asciiTheme="minorHAnsi" w:hAnsiTheme="minorHAnsi" w:cstheme="minorHAnsi"/>
          <w:bCs/>
        </w:rPr>
        <w:t>.</w:t>
      </w:r>
    </w:p>
    <w:p w14:paraId="7B588B86" w14:textId="77777777" w:rsidR="005E4BEF" w:rsidRPr="00A97D43" w:rsidRDefault="00B371A1" w:rsidP="00F72692">
      <w:pPr>
        <w:pStyle w:val="Akapitzlist"/>
        <w:numPr>
          <w:ilvl w:val="0"/>
          <w:numId w:val="51"/>
        </w:numPr>
        <w:spacing w:line="276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  <w:bCs/>
        </w:rPr>
        <w:t xml:space="preserve">Wartość brutto </w:t>
      </w:r>
      <w:r w:rsidRPr="00A97D43">
        <w:rPr>
          <w:rFonts w:asciiTheme="minorHAnsi" w:hAnsiTheme="minorHAnsi" w:cstheme="minorHAnsi"/>
          <w:bCs/>
        </w:rPr>
        <w:t>wykon</w:t>
      </w:r>
      <w:r w:rsidR="00705AFF" w:rsidRPr="00A97D43">
        <w:rPr>
          <w:rFonts w:asciiTheme="minorHAnsi" w:hAnsiTheme="minorHAnsi" w:cstheme="minorHAnsi"/>
          <w:bCs/>
        </w:rPr>
        <w:t>ania przedmiotu zamówienia, tj.:</w:t>
      </w:r>
    </w:p>
    <w:p w14:paraId="6647D3D1" w14:textId="5306D6D5" w:rsidR="00055914" w:rsidRPr="00451571" w:rsidRDefault="00B371A1" w:rsidP="00451571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b/>
          <w:bCs/>
        </w:rPr>
      </w:pPr>
      <w:r w:rsidRPr="00A97D43">
        <w:rPr>
          <w:rFonts w:asciiTheme="minorHAnsi" w:hAnsiTheme="minorHAnsi" w:cstheme="minorHAnsi"/>
          <w:bCs/>
        </w:rPr>
        <w:t xml:space="preserve">cena jednostkowa </w:t>
      </w:r>
      <w:r w:rsidR="008D27D6" w:rsidRPr="00A97D43">
        <w:rPr>
          <w:rFonts w:asciiTheme="minorHAnsi" w:hAnsiTheme="minorHAnsi" w:cstheme="minorHAnsi"/>
          <w:bCs/>
        </w:rPr>
        <w:t xml:space="preserve">brutto </w:t>
      </w:r>
      <w:r w:rsidRPr="00A97D43">
        <w:rPr>
          <w:rFonts w:asciiTheme="minorHAnsi" w:hAnsiTheme="minorHAnsi" w:cstheme="minorHAnsi"/>
          <w:bCs/>
        </w:rPr>
        <w:t xml:space="preserve">x </w:t>
      </w:r>
      <w:r w:rsidR="005A2170" w:rsidRPr="00A97D43">
        <w:rPr>
          <w:rFonts w:asciiTheme="minorHAnsi" w:hAnsiTheme="minorHAnsi" w:cstheme="minorHAnsi"/>
          <w:bCs/>
        </w:rPr>
        <w:t>55</w:t>
      </w:r>
      <w:r w:rsidR="008D3AA2" w:rsidRPr="00A97D43">
        <w:rPr>
          <w:rFonts w:asciiTheme="minorHAnsi" w:hAnsiTheme="minorHAnsi" w:cstheme="minorHAnsi"/>
          <w:bCs/>
        </w:rPr>
        <w:t xml:space="preserve"> 229</w:t>
      </w:r>
      <w:r w:rsidR="00193484" w:rsidRPr="00A97D43">
        <w:rPr>
          <w:rFonts w:asciiTheme="minorHAnsi" w:hAnsiTheme="minorHAnsi" w:cstheme="minorHAnsi"/>
          <w:bCs/>
        </w:rPr>
        <w:t xml:space="preserve"> </w:t>
      </w:r>
      <w:r w:rsidRPr="00A97D43">
        <w:rPr>
          <w:rFonts w:asciiTheme="minorHAnsi" w:hAnsiTheme="minorHAnsi" w:cstheme="minorHAnsi"/>
          <w:bCs/>
        </w:rPr>
        <w:t>km.</w:t>
      </w:r>
    </w:p>
    <w:p w14:paraId="2FED0A1D" w14:textId="7BF7A37C" w:rsidR="00F545E2" w:rsidRPr="007F0348" w:rsidRDefault="00F545E2" w:rsidP="008556F8">
      <w:pPr>
        <w:spacing w:line="276" w:lineRule="auto"/>
        <w:ind w:firstLine="426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  <w:b/>
          <w:bCs/>
        </w:rPr>
        <w:lastRenderedPageBreak/>
        <w:t>Część II</w:t>
      </w:r>
      <w:r w:rsidR="003E5391" w:rsidRPr="007F0348">
        <w:rPr>
          <w:rFonts w:asciiTheme="minorHAnsi" w:hAnsiTheme="minorHAnsi" w:cstheme="minorHAnsi"/>
          <w:b/>
          <w:bCs/>
        </w:rPr>
        <w:t xml:space="preserve"> zamówienia:</w:t>
      </w:r>
    </w:p>
    <w:p w14:paraId="7193859F" w14:textId="224A48AF" w:rsidR="005E4BEF" w:rsidRPr="007F0348" w:rsidRDefault="00F545E2" w:rsidP="00F72692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Cenę jednostkową</w:t>
      </w:r>
      <w:r w:rsidR="00705AFF" w:rsidRPr="007F0348">
        <w:rPr>
          <w:rFonts w:asciiTheme="minorHAnsi" w:hAnsiTheme="minorHAnsi" w:cstheme="minorHAnsi"/>
          <w:bCs/>
        </w:rPr>
        <w:t xml:space="preserve"> </w:t>
      </w:r>
      <w:r w:rsidR="008D27D6" w:rsidRPr="007F0348">
        <w:rPr>
          <w:rFonts w:asciiTheme="minorHAnsi" w:hAnsiTheme="minorHAnsi" w:cstheme="minorHAnsi"/>
          <w:bCs/>
        </w:rPr>
        <w:t xml:space="preserve">brutto </w:t>
      </w:r>
      <w:r w:rsidR="00705AFF" w:rsidRPr="007F0348">
        <w:rPr>
          <w:rFonts w:asciiTheme="minorHAnsi" w:hAnsiTheme="minorHAnsi" w:cstheme="minorHAnsi"/>
          <w:bCs/>
        </w:rPr>
        <w:t>za kilometr,</w:t>
      </w:r>
      <w:r w:rsidR="006773DE" w:rsidRPr="007F0348">
        <w:rPr>
          <w:rFonts w:asciiTheme="minorHAnsi" w:hAnsiTheme="minorHAnsi" w:cstheme="minorHAnsi"/>
          <w:bCs/>
        </w:rPr>
        <w:t xml:space="preserve"> za dowóz </w:t>
      </w:r>
      <w:r w:rsidR="00193484" w:rsidRPr="007F0348">
        <w:rPr>
          <w:rFonts w:asciiTheme="minorHAnsi" w:hAnsiTheme="minorHAnsi" w:cstheme="minorHAnsi"/>
          <w:bCs/>
        </w:rPr>
        <w:t>i odwóz w roku szkolnym 202</w:t>
      </w:r>
      <w:r w:rsidR="00FF2B38" w:rsidRPr="007F0348">
        <w:rPr>
          <w:rFonts w:asciiTheme="minorHAnsi" w:hAnsiTheme="minorHAnsi" w:cstheme="minorHAnsi"/>
          <w:bCs/>
        </w:rPr>
        <w:t>6</w:t>
      </w:r>
      <w:r w:rsidRPr="007F0348">
        <w:rPr>
          <w:rFonts w:asciiTheme="minorHAnsi" w:hAnsiTheme="minorHAnsi" w:cstheme="minorHAnsi"/>
          <w:bCs/>
        </w:rPr>
        <w:t>/202</w:t>
      </w:r>
      <w:r w:rsidR="00FF2B38" w:rsidRPr="007F0348">
        <w:rPr>
          <w:rFonts w:asciiTheme="minorHAnsi" w:hAnsiTheme="minorHAnsi" w:cstheme="minorHAnsi"/>
          <w:bCs/>
        </w:rPr>
        <w:t>7</w:t>
      </w:r>
      <w:r w:rsidRPr="007F0348">
        <w:rPr>
          <w:rFonts w:asciiTheme="minorHAnsi" w:hAnsiTheme="minorHAnsi" w:cstheme="minorHAnsi"/>
          <w:bCs/>
        </w:rPr>
        <w:t xml:space="preserve"> uczniów niepełnosprawnych do</w:t>
      </w:r>
      <w:r w:rsidR="00193484" w:rsidRPr="007F0348">
        <w:rPr>
          <w:rFonts w:asciiTheme="minorHAnsi" w:hAnsiTheme="minorHAnsi" w:cstheme="minorHAnsi"/>
          <w:bCs/>
        </w:rPr>
        <w:t>/z</w:t>
      </w:r>
      <w:r w:rsidR="002D324B">
        <w:rPr>
          <w:rFonts w:asciiTheme="minorHAnsi" w:hAnsiTheme="minorHAnsi" w:cstheme="minorHAnsi"/>
          <w:bCs/>
        </w:rPr>
        <w:t xml:space="preserve"> przedszkoli,</w:t>
      </w:r>
      <w:r w:rsidRPr="007F0348">
        <w:rPr>
          <w:rFonts w:asciiTheme="minorHAnsi" w:hAnsiTheme="minorHAnsi" w:cstheme="minorHAnsi"/>
          <w:bCs/>
        </w:rPr>
        <w:t xml:space="preserve"> szkół i placówek specjalnych wr</w:t>
      </w:r>
      <w:r w:rsidR="00D24B2C" w:rsidRPr="007F0348">
        <w:rPr>
          <w:rFonts w:asciiTheme="minorHAnsi" w:hAnsiTheme="minorHAnsi" w:cstheme="minorHAnsi"/>
          <w:bCs/>
        </w:rPr>
        <w:t>az</w:t>
      </w:r>
      <w:r w:rsidR="00FF2B38" w:rsidRPr="007F0348">
        <w:rPr>
          <w:rFonts w:asciiTheme="minorHAnsi" w:hAnsiTheme="minorHAnsi" w:cstheme="minorHAnsi"/>
          <w:bCs/>
        </w:rPr>
        <w:t xml:space="preserve"> </w:t>
      </w:r>
      <w:r w:rsidRPr="007F0348">
        <w:rPr>
          <w:rFonts w:asciiTheme="minorHAnsi" w:hAnsiTheme="minorHAnsi" w:cstheme="minorHAnsi"/>
          <w:bCs/>
        </w:rPr>
        <w:t>z zapewnieniem opieki podczas dowozu</w:t>
      </w:r>
      <w:r w:rsidR="00193484" w:rsidRPr="007F0348">
        <w:rPr>
          <w:rFonts w:asciiTheme="minorHAnsi" w:hAnsiTheme="minorHAnsi" w:cstheme="minorHAnsi"/>
          <w:bCs/>
        </w:rPr>
        <w:t xml:space="preserve"> i odwozu</w:t>
      </w:r>
      <w:r w:rsidRPr="007F0348">
        <w:rPr>
          <w:rFonts w:asciiTheme="minorHAnsi" w:hAnsiTheme="minorHAnsi" w:cstheme="minorHAnsi"/>
          <w:bCs/>
        </w:rPr>
        <w:t>.</w:t>
      </w:r>
    </w:p>
    <w:p w14:paraId="23CA310F" w14:textId="77777777" w:rsidR="005E4BEF" w:rsidRPr="004C0982" w:rsidRDefault="00F545E2" w:rsidP="00F72692">
      <w:pPr>
        <w:pStyle w:val="Akapitzlist"/>
        <w:numPr>
          <w:ilvl w:val="0"/>
          <w:numId w:val="52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Wartość brutto wykonania przedmi</w:t>
      </w:r>
      <w:r w:rsidRPr="004C0982">
        <w:rPr>
          <w:rFonts w:asciiTheme="minorHAnsi" w:hAnsiTheme="minorHAnsi" w:cstheme="minorHAnsi"/>
          <w:bCs/>
        </w:rPr>
        <w:t>otu zamówienia, tj.</w:t>
      </w:r>
      <w:r w:rsidR="00705AFF" w:rsidRPr="004C0982">
        <w:rPr>
          <w:rFonts w:asciiTheme="minorHAnsi" w:hAnsiTheme="minorHAnsi" w:cstheme="minorHAnsi"/>
          <w:bCs/>
        </w:rPr>
        <w:t>:</w:t>
      </w:r>
    </w:p>
    <w:p w14:paraId="126DF945" w14:textId="1F0C73AB" w:rsidR="00F545E2" w:rsidRPr="007F0348" w:rsidRDefault="00F545E2" w:rsidP="008556F8">
      <w:pPr>
        <w:pStyle w:val="Akapitzlist"/>
        <w:spacing w:line="276" w:lineRule="auto"/>
        <w:ind w:left="720"/>
        <w:jc w:val="both"/>
        <w:rPr>
          <w:rFonts w:asciiTheme="minorHAnsi" w:hAnsiTheme="minorHAnsi" w:cstheme="minorHAnsi"/>
          <w:bCs/>
        </w:rPr>
      </w:pPr>
      <w:r w:rsidRPr="004C0982">
        <w:rPr>
          <w:rFonts w:asciiTheme="minorHAnsi" w:hAnsiTheme="minorHAnsi" w:cstheme="minorHAnsi"/>
          <w:bCs/>
        </w:rPr>
        <w:t xml:space="preserve">cena jednostkowa </w:t>
      </w:r>
      <w:r w:rsidR="008D27D6" w:rsidRPr="004C0982">
        <w:rPr>
          <w:rFonts w:asciiTheme="minorHAnsi" w:hAnsiTheme="minorHAnsi" w:cstheme="minorHAnsi"/>
          <w:bCs/>
        </w:rPr>
        <w:t xml:space="preserve">brutto </w:t>
      </w:r>
      <w:r w:rsidRPr="004C0982">
        <w:rPr>
          <w:rFonts w:asciiTheme="minorHAnsi" w:hAnsiTheme="minorHAnsi" w:cstheme="minorHAnsi"/>
          <w:bCs/>
        </w:rPr>
        <w:t xml:space="preserve">x </w:t>
      </w:r>
      <w:r w:rsidR="004C0982" w:rsidRPr="004C0982">
        <w:rPr>
          <w:rFonts w:asciiTheme="minorHAnsi" w:hAnsiTheme="minorHAnsi" w:cstheme="minorHAnsi"/>
          <w:bCs/>
        </w:rPr>
        <w:t>107 060</w:t>
      </w:r>
      <w:r w:rsidR="000677A4" w:rsidRPr="004C0982">
        <w:rPr>
          <w:rFonts w:asciiTheme="minorHAnsi" w:hAnsiTheme="minorHAnsi" w:cstheme="minorHAnsi"/>
          <w:bCs/>
        </w:rPr>
        <w:t xml:space="preserve"> </w:t>
      </w:r>
      <w:r w:rsidRPr="004C0982">
        <w:rPr>
          <w:rFonts w:asciiTheme="minorHAnsi" w:hAnsiTheme="minorHAnsi" w:cstheme="minorHAnsi"/>
          <w:bCs/>
        </w:rPr>
        <w:t>km.</w:t>
      </w:r>
    </w:p>
    <w:p w14:paraId="058E6048" w14:textId="77777777" w:rsidR="0029118B" w:rsidRPr="00D6070C" w:rsidRDefault="0029118B" w:rsidP="008556F8">
      <w:pPr>
        <w:spacing w:line="276" w:lineRule="auto"/>
        <w:ind w:left="360"/>
        <w:jc w:val="both"/>
        <w:rPr>
          <w:rFonts w:asciiTheme="minorHAnsi" w:hAnsiTheme="minorHAnsi" w:cstheme="minorHAnsi"/>
          <w:bCs/>
          <w:sz w:val="20"/>
        </w:rPr>
      </w:pPr>
    </w:p>
    <w:p w14:paraId="42104F79" w14:textId="25405CED" w:rsidR="0029118B" w:rsidRPr="007F0348" w:rsidRDefault="00327018" w:rsidP="008556F8">
      <w:pPr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 xml:space="preserve">W cenach jednostkowych należy ująć wszystkie </w:t>
      </w:r>
      <w:r w:rsidR="00245C9F" w:rsidRPr="007F0348">
        <w:rPr>
          <w:rFonts w:asciiTheme="minorHAnsi" w:hAnsiTheme="minorHAnsi" w:cstheme="minorHAnsi"/>
          <w:bCs/>
        </w:rPr>
        <w:t>składniki i koszty</w:t>
      </w:r>
      <w:r w:rsidRPr="007F0348">
        <w:rPr>
          <w:rFonts w:asciiTheme="minorHAnsi" w:hAnsiTheme="minorHAnsi" w:cstheme="minorHAnsi"/>
          <w:bCs/>
        </w:rPr>
        <w:t xml:space="preserve"> niezbędne do wykonania przedmiotu umowy, wynikające z opisu przedmiotu zamówienia i wzoru umowy</w:t>
      </w:r>
      <w:r w:rsidR="00245C9F" w:rsidRPr="007F0348">
        <w:rPr>
          <w:rFonts w:asciiTheme="minorHAnsi" w:hAnsiTheme="minorHAnsi" w:cstheme="minorHAnsi"/>
          <w:bCs/>
        </w:rPr>
        <w:t xml:space="preserve"> (takie jak paliwo, amortyzację sprzętu, koszty przeglądów technicznych, napraw, koszty ubezpieczeń, wynagrodzenia pracowników, w tym kierowców i osób sprawujących opiekę, koszt uruchomienia taboru zastępczego w przypadku wystąpienia awarii pojazdu obsługującego dana trasę, itp.)</w:t>
      </w:r>
      <w:r w:rsidRPr="007F0348">
        <w:rPr>
          <w:rFonts w:asciiTheme="minorHAnsi" w:hAnsiTheme="minorHAnsi" w:cstheme="minorHAnsi"/>
          <w:bCs/>
        </w:rPr>
        <w:t>, a także uwzględnić wszystkie obowiązujące w Polsce podatki, łącznie z podatkie</w:t>
      </w:r>
      <w:r w:rsidR="007F145E" w:rsidRPr="007F0348">
        <w:rPr>
          <w:rFonts w:asciiTheme="minorHAnsi" w:hAnsiTheme="minorHAnsi" w:cstheme="minorHAnsi"/>
          <w:bCs/>
        </w:rPr>
        <w:t>m VAT oraz wszelkie inne opłaty</w:t>
      </w:r>
      <w:r w:rsidR="008D27D6" w:rsidRPr="007F0348">
        <w:rPr>
          <w:rFonts w:asciiTheme="minorHAnsi" w:hAnsiTheme="minorHAnsi" w:cstheme="minorHAnsi"/>
          <w:bCs/>
        </w:rPr>
        <w:t xml:space="preserve"> </w:t>
      </w:r>
      <w:r w:rsidRPr="007F0348">
        <w:rPr>
          <w:rFonts w:asciiTheme="minorHAnsi" w:hAnsiTheme="minorHAnsi" w:cstheme="minorHAnsi"/>
          <w:bCs/>
        </w:rPr>
        <w:t xml:space="preserve">i koszty </w:t>
      </w:r>
      <w:r w:rsidR="00744CD4" w:rsidRPr="007F0348">
        <w:rPr>
          <w:rFonts w:asciiTheme="minorHAnsi" w:hAnsiTheme="minorHAnsi" w:cstheme="minorHAnsi"/>
          <w:bCs/>
        </w:rPr>
        <w:t>związane</w:t>
      </w:r>
      <w:r w:rsidR="004C0982">
        <w:rPr>
          <w:rFonts w:asciiTheme="minorHAnsi" w:hAnsiTheme="minorHAnsi" w:cstheme="minorHAnsi"/>
          <w:bCs/>
        </w:rPr>
        <w:br/>
      </w:r>
      <w:r w:rsidR="00744CD4" w:rsidRPr="007F0348">
        <w:rPr>
          <w:rFonts w:asciiTheme="minorHAnsi" w:hAnsiTheme="minorHAnsi" w:cstheme="minorHAnsi"/>
          <w:bCs/>
        </w:rPr>
        <w:t>z wykonywaniem usługi.</w:t>
      </w:r>
    </w:p>
    <w:p w14:paraId="06C599F8" w14:textId="77777777" w:rsidR="0029118B" w:rsidRPr="007F0348" w:rsidRDefault="00327018" w:rsidP="008556F8">
      <w:pPr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Sumaryczna cena oferty brutto będzie służyć do porównania i oceny ofert.</w:t>
      </w:r>
    </w:p>
    <w:p w14:paraId="65B07DBB" w14:textId="6CC9BB81" w:rsidR="0029118B" w:rsidRPr="007F0348" w:rsidRDefault="00327018" w:rsidP="008556F8">
      <w:pPr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 xml:space="preserve">Płatność realizowana będzie </w:t>
      </w:r>
      <w:r w:rsidRPr="007F0348">
        <w:rPr>
          <w:rFonts w:asciiTheme="minorHAnsi" w:hAnsiTheme="minorHAnsi" w:cstheme="minorHAnsi"/>
          <w:b/>
          <w:bCs/>
        </w:rPr>
        <w:t xml:space="preserve">za faktyczną ilość </w:t>
      </w:r>
      <w:r w:rsidR="00B371A1" w:rsidRPr="007F0348">
        <w:rPr>
          <w:rFonts w:asciiTheme="minorHAnsi" w:hAnsiTheme="minorHAnsi" w:cstheme="minorHAnsi"/>
          <w:b/>
          <w:bCs/>
        </w:rPr>
        <w:t>przejechanych kilometrów</w:t>
      </w:r>
      <w:r w:rsidR="00163D76" w:rsidRPr="007F0348">
        <w:rPr>
          <w:rFonts w:asciiTheme="minorHAnsi" w:hAnsiTheme="minorHAnsi" w:cstheme="minorHAnsi"/>
          <w:bCs/>
        </w:rPr>
        <w:t>.</w:t>
      </w:r>
    </w:p>
    <w:p w14:paraId="75DDED36" w14:textId="3CD65039" w:rsidR="0029118B" w:rsidRDefault="00327018" w:rsidP="008556F8">
      <w:pPr>
        <w:spacing w:line="276" w:lineRule="auto"/>
        <w:ind w:left="426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Wszystkie ceny należy podać w walucie obowiązującej na terytorium Rzeczypospolitej Polskiej tj. PLN.</w:t>
      </w:r>
      <w:r w:rsidR="0046363B" w:rsidRPr="007F0348">
        <w:rPr>
          <w:rFonts w:asciiTheme="minorHAnsi" w:hAnsiTheme="minorHAnsi" w:cstheme="minorHAnsi"/>
          <w:bCs/>
        </w:rPr>
        <w:t xml:space="preserve"> </w:t>
      </w:r>
      <w:r w:rsidRPr="007F0348">
        <w:rPr>
          <w:rFonts w:asciiTheme="minorHAnsi" w:hAnsiTheme="minorHAnsi" w:cstheme="minorHAnsi"/>
          <w:bCs/>
        </w:rPr>
        <w:t>Nie przewiduje się rozliczania za przedmiot zamówienia w walucie innej niż PLN.</w:t>
      </w:r>
    </w:p>
    <w:p w14:paraId="04D07FA4" w14:textId="77777777" w:rsidR="00D6070C" w:rsidRPr="00D6070C" w:rsidRDefault="00D6070C" w:rsidP="008556F8">
      <w:pPr>
        <w:spacing w:line="276" w:lineRule="auto"/>
        <w:ind w:left="426"/>
        <w:jc w:val="both"/>
        <w:rPr>
          <w:rFonts w:asciiTheme="minorHAnsi" w:hAnsiTheme="minorHAnsi" w:cstheme="minorHAnsi"/>
          <w:bCs/>
          <w:sz w:val="8"/>
          <w:szCs w:val="8"/>
        </w:rPr>
      </w:pPr>
    </w:p>
    <w:p w14:paraId="3E49508B" w14:textId="4DBD5D64" w:rsidR="0046363B" w:rsidRDefault="00327018" w:rsidP="00F72692">
      <w:pPr>
        <w:pStyle w:val="Akapitzlist"/>
        <w:numPr>
          <w:ilvl w:val="0"/>
          <w:numId w:val="53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Wykonawca obliczy cenę oferty brutto według </w:t>
      </w:r>
      <w:r w:rsidR="00F545E2" w:rsidRPr="007F0348">
        <w:rPr>
          <w:rFonts w:asciiTheme="minorHAnsi" w:hAnsiTheme="minorHAnsi" w:cstheme="minorHAnsi"/>
        </w:rPr>
        <w:t>formularz</w:t>
      </w:r>
      <w:r w:rsidR="00FC4938" w:rsidRPr="007F0348">
        <w:rPr>
          <w:rFonts w:asciiTheme="minorHAnsi" w:hAnsiTheme="minorHAnsi" w:cstheme="minorHAnsi"/>
        </w:rPr>
        <w:t>a</w:t>
      </w:r>
      <w:r w:rsidR="00F545E2" w:rsidRPr="007F0348">
        <w:rPr>
          <w:rFonts w:asciiTheme="minorHAnsi" w:hAnsiTheme="minorHAnsi" w:cstheme="minorHAnsi"/>
        </w:rPr>
        <w:t xml:space="preserve"> ofertowego</w:t>
      </w:r>
      <w:r w:rsidR="00CB00CF" w:rsidRPr="007F0348">
        <w:rPr>
          <w:rFonts w:asciiTheme="minorHAnsi" w:hAnsiTheme="minorHAnsi" w:cstheme="minorHAnsi"/>
        </w:rPr>
        <w:t xml:space="preserve"> stanowiąc</w:t>
      </w:r>
      <w:r w:rsidR="00FC4938" w:rsidRPr="007F0348">
        <w:rPr>
          <w:rFonts w:asciiTheme="minorHAnsi" w:hAnsiTheme="minorHAnsi" w:cstheme="minorHAnsi"/>
        </w:rPr>
        <w:t>ego</w:t>
      </w:r>
      <w:r w:rsidR="00CB00CF" w:rsidRPr="007F0348">
        <w:rPr>
          <w:rFonts w:asciiTheme="minorHAnsi" w:hAnsiTheme="minorHAnsi" w:cstheme="minorHAnsi"/>
        </w:rPr>
        <w:t xml:space="preserve"> </w:t>
      </w:r>
      <w:r w:rsidR="003A25AA" w:rsidRPr="007F0348">
        <w:rPr>
          <w:rFonts w:asciiTheme="minorHAnsi" w:hAnsiTheme="minorHAnsi" w:cstheme="minorHAnsi"/>
        </w:rPr>
        <w:t xml:space="preserve">Załącznik nr </w:t>
      </w:r>
      <w:r w:rsidR="006773DE" w:rsidRPr="007F0348">
        <w:rPr>
          <w:rFonts w:asciiTheme="minorHAnsi" w:hAnsiTheme="minorHAnsi" w:cstheme="minorHAnsi"/>
        </w:rPr>
        <w:t>1</w:t>
      </w:r>
      <w:r w:rsidR="003D6BD6" w:rsidRPr="007F0348">
        <w:rPr>
          <w:rFonts w:asciiTheme="minorHAnsi" w:hAnsiTheme="minorHAnsi" w:cstheme="minorHAnsi"/>
        </w:rPr>
        <w:t>1</w:t>
      </w:r>
      <w:r w:rsidR="0070045C" w:rsidRPr="007F0348">
        <w:rPr>
          <w:rFonts w:asciiTheme="minorHAnsi" w:hAnsiTheme="minorHAnsi" w:cstheme="minorHAnsi"/>
        </w:rPr>
        <w:t xml:space="preserve"> </w:t>
      </w:r>
      <w:r w:rsidR="006773DE" w:rsidRPr="007F0348">
        <w:rPr>
          <w:rFonts w:asciiTheme="minorHAnsi" w:hAnsiTheme="minorHAnsi" w:cstheme="minorHAnsi"/>
        </w:rPr>
        <w:t xml:space="preserve">do </w:t>
      </w:r>
      <w:r w:rsidR="0070045C" w:rsidRPr="007F0348">
        <w:rPr>
          <w:rFonts w:asciiTheme="minorHAnsi" w:hAnsiTheme="minorHAnsi" w:cstheme="minorHAnsi"/>
        </w:rPr>
        <w:t xml:space="preserve">dla części I </w:t>
      </w:r>
      <w:proofErr w:type="spellStart"/>
      <w:r w:rsidR="0070045C" w:rsidRPr="007F0348">
        <w:rPr>
          <w:rFonts w:asciiTheme="minorHAnsi" w:hAnsiTheme="minorHAnsi" w:cstheme="minorHAnsi"/>
        </w:rPr>
        <w:t>i</w:t>
      </w:r>
      <w:proofErr w:type="spellEnd"/>
      <w:r w:rsidR="0070045C" w:rsidRPr="007F0348">
        <w:rPr>
          <w:rFonts w:asciiTheme="minorHAnsi" w:hAnsiTheme="minorHAnsi" w:cstheme="minorHAnsi"/>
        </w:rPr>
        <w:t xml:space="preserve">  Załącznik nr </w:t>
      </w:r>
      <w:r w:rsidR="006773DE" w:rsidRPr="007F0348">
        <w:rPr>
          <w:rFonts w:asciiTheme="minorHAnsi" w:hAnsiTheme="minorHAnsi" w:cstheme="minorHAnsi"/>
        </w:rPr>
        <w:t>1</w:t>
      </w:r>
      <w:r w:rsidR="003D6BD6" w:rsidRPr="007F0348">
        <w:rPr>
          <w:rFonts w:asciiTheme="minorHAnsi" w:hAnsiTheme="minorHAnsi" w:cstheme="minorHAnsi"/>
        </w:rPr>
        <w:t>2</w:t>
      </w:r>
      <w:r w:rsidR="003A25AA" w:rsidRPr="007F0348">
        <w:rPr>
          <w:rFonts w:asciiTheme="minorHAnsi" w:hAnsiTheme="minorHAnsi" w:cstheme="minorHAnsi"/>
        </w:rPr>
        <w:t xml:space="preserve"> dla części II </w:t>
      </w:r>
      <w:r w:rsidR="008464AE" w:rsidRPr="007F0348">
        <w:rPr>
          <w:rFonts w:asciiTheme="minorHAnsi" w:hAnsiTheme="minorHAnsi" w:cstheme="minorHAnsi"/>
        </w:rPr>
        <w:t>do niniejszej specyfikacji.</w:t>
      </w:r>
    </w:p>
    <w:p w14:paraId="74B4A29C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2A2DA574" w14:textId="65DB0A8C" w:rsidR="0046363B" w:rsidRDefault="00FC4938" w:rsidP="00F72692">
      <w:pPr>
        <w:pStyle w:val="Akapitzlist"/>
        <w:numPr>
          <w:ilvl w:val="0"/>
          <w:numId w:val="53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Cena oferty </w:t>
      </w:r>
      <w:r w:rsidR="00327018" w:rsidRPr="007F0348">
        <w:rPr>
          <w:rFonts w:asciiTheme="minorHAnsi" w:hAnsiTheme="minorHAnsi" w:cstheme="minorHAnsi"/>
        </w:rPr>
        <w:t>to cen</w:t>
      </w:r>
      <w:r w:rsidRPr="007F0348">
        <w:rPr>
          <w:rFonts w:asciiTheme="minorHAnsi" w:hAnsiTheme="minorHAnsi" w:cstheme="minorHAnsi"/>
        </w:rPr>
        <w:t>a brutto obliczona</w:t>
      </w:r>
      <w:r w:rsidR="00327018" w:rsidRPr="007F0348">
        <w:rPr>
          <w:rFonts w:asciiTheme="minorHAnsi" w:hAnsiTheme="minorHAnsi" w:cstheme="minorHAnsi"/>
        </w:rPr>
        <w:t xml:space="preserve"> poprzez dodanie do ceny netto stawki</w:t>
      </w:r>
      <w:r w:rsidR="008464AE" w:rsidRPr="007F0348">
        <w:rPr>
          <w:rFonts w:asciiTheme="minorHAnsi" w:hAnsiTheme="minorHAnsi" w:cstheme="minorHAnsi"/>
        </w:rPr>
        <w:t xml:space="preserve"> VAT w obowiązującej wysokości. </w:t>
      </w:r>
      <w:r w:rsidR="00327018" w:rsidRPr="007F0348">
        <w:rPr>
          <w:rFonts w:asciiTheme="minorHAnsi" w:hAnsiTheme="minorHAnsi" w:cstheme="minorHAnsi"/>
        </w:rPr>
        <w:t xml:space="preserve">Wykonawca zobowiązany jest zastosować stawkę VAT zgodnie z obowiązującymi przepisami z ustawą z 11 marca 2004 r. o podatku od towarów i usług. </w:t>
      </w:r>
    </w:p>
    <w:p w14:paraId="1F309366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2DF18DB2" w14:textId="233C37C1" w:rsidR="0046363B" w:rsidRDefault="006773DE" w:rsidP="00F72692">
      <w:pPr>
        <w:pStyle w:val="Akapitzlist"/>
        <w:numPr>
          <w:ilvl w:val="0"/>
          <w:numId w:val="53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Cenę</w:t>
      </w:r>
      <w:r w:rsidR="00327018" w:rsidRPr="007F0348">
        <w:rPr>
          <w:rFonts w:asciiTheme="minorHAnsi" w:hAnsiTheme="minorHAnsi" w:cstheme="minorHAnsi"/>
        </w:rPr>
        <w:t xml:space="preserve"> oferty</w:t>
      </w:r>
      <w:r w:rsidR="006C57D6" w:rsidRPr="007F0348">
        <w:rPr>
          <w:rFonts w:asciiTheme="minorHAnsi" w:hAnsiTheme="minorHAnsi" w:cstheme="minorHAnsi"/>
        </w:rPr>
        <w:t xml:space="preserve"> </w:t>
      </w:r>
      <w:r w:rsidR="00327018" w:rsidRPr="007F0348">
        <w:rPr>
          <w:rFonts w:asciiTheme="minorHAnsi" w:hAnsiTheme="minorHAnsi" w:cstheme="minorHAnsi"/>
        </w:rPr>
        <w:t>należy obliczyć, uwzględniając</w:t>
      </w:r>
      <w:r w:rsidR="007F145E" w:rsidRPr="007F0348">
        <w:rPr>
          <w:rFonts w:asciiTheme="minorHAnsi" w:hAnsiTheme="minorHAnsi" w:cstheme="minorHAnsi"/>
        </w:rPr>
        <w:t xml:space="preserve"> całość wynagrodzenia wykonawcy</w:t>
      </w:r>
      <w:r w:rsidR="007F145E" w:rsidRPr="007F0348">
        <w:rPr>
          <w:rFonts w:asciiTheme="minorHAnsi" w:hAnsiTheme="minorHAnsi" w:cstheme="minorHAnsi"/>
        </w:rPr>
        <w:br/>
      </w:r>
      <w:r w:rsidR="00327018" w:rsidRPr="007F0348">
        <w:rPr>
          <w:rFonts w:asciiTheme="minorHAnsi" w:hAnsiTheme="minorHAnsi" w:cstheme="minorHAnsi"/>
        </w:rPr>
        <w:t>za prawidłowe wykonanie umowy. Wykonawca jest zobowiązany skalkulować cenę na podstawie opisu przedmiotu zamówienia, treści SWZ oraz projektowanych postanowień umowy.</w:t>
      </w:r>
    </w:p>
    <w:p w14:paraId="58339EDC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353F846F" w14:textId="46079031" w:rsidR="0046363B" w:rsidRDefault="006773DE" w:rsidP="00F72692">
      <w:pPr>
        <w:pStyle w:val="Akapitzlist"/>
        <w:numPr>
          <w:ilvl w:val="0"/>
          <w:numId w:val="53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Cenę</w:t>
      </w:r>
      <w:r w:rsidR="006C57D6" w:rsidRPr="007F0348">
        <w:rPr>
          <w:rFonts w:asciiTheme="minorHAnsi" w:hAnsiTheme="minorHAnsi" w:cstheme="minorHAnsi"/>
        </w:rPr>
        <w:t xml:space="preserve"> oferty </w:t>
      </w:r>
      <w:r w:rsidR="00327018" w:rsidRPr="007F0348">
        <w:rPr>
          <w:rFonts w:asciiTheme="minorHAnsi" w:hAnsiTheme="minorHAnsi" w:cstheme="minorHAnsi"/>
        </w:rPr>
        <w:t>obejmują także wszystkie inne koszty oraz ewentualne upusty i rabaty. Wykonawca skalkuluje ponadto wszys</w:t>
      </w:r>
      <w:r w:rsidR="006C57D6" w:rsidRPr="007F0348">
        <w:rPr>
          <w:rFonts w:asciiTheme="minorHAnsi" w:hAnsiTheme="minorHAnsi" w:cstheme="minorHAnsi"/>
        </w:rPr>
        <w:t xml:space="preserve">tkie potencjalne rodzaje ryzyka </w:t>
      </w:r>
      <w:r w:rsidR="00327018" w:rsidRPr="007F0348">
        <w:rPr>
          <w:rFonts w:asciiTheme="minorHAnsi" w:hAnsiTheme="minorHAnsi" w:cstheme="minorHAnsi"/>
        </w:rPr>
        <w:t xml:space="preserve">ekonomicznego, jakie mogą wystąpić przy realizacji przedmiotu umowy, a wynikające z okoliczności, których nie można było przewidzieć w chwili zawierania umowy. </w:t>
      </w:r>
    </w:p>
    <w:p w14:paraId="2B3383F7" w14:textId="77777777" w:rsidR="00D6070C" w:rsidRPr="00D6070C" w:rsidRDefault="00D6070C" w:rsidP="00D6070C">
      <w:pPr>
        <w:spacing w:line="276" w:lineRule="auto"/>
        <w:jc w:val="both"/>
        <w:rPr>
          <w:rFonts w:asciiTheme="minorHAnsi" w:hAnsiTheme="minorHAnsi" w:cstheme="minorHAnsi"/>
        </w:rPr>
      </w:pPr>
    </w:p>
    <w:p w14:paraId="2E7EB714" w14:textId="067689B7" w:rsidR="006C57D6" w:rsidRPr="007F0348" w:rsidRDefault="006C57D6" w:rsidP="00F72692">
      <w:pPr>
        <w:pStyle w:val="Akapitzlist"/>
        <w:numPr>
          <w:ilvl w:val="0"/>
          <w:numId w:val="53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Warunki rozliczenia dowozu:</w:t>
      </w:r>
      <w:r w:rsidR="00783DCE">
        <w:rPr>
          <w:rFonts w:asciiTheme="minorHAnsi" w:hAnsiTheme="minorHAnsi" w:cstheme="minorHAnsi"/>
        </w:rPr>
        <w:t xml:space="preserve"> </w:t>
      </w:r>
    </w:p>
    <w:p w14:paraId="39584B51" w14:textId="77777777" w:rsidR="0046363B" w:rsidRPr="007F0348" w:rsidRDefault="006C57D6" w:rsidP="00F72692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 wybranym Wykonawcą, odrębnie dla każdej części zamówienia, zostanie zawarta umowa za cenę jednostkową za 1 km obejmującą rzeczowy zakres zamówienia określony w niniejszej specyfikacji warunków zamówienia i ofercie wybranego Wykonawcy,</w:t>
      </w:r>
    </w:p>
    <w:p w14:paraId="58361F1D" w14:textId="05862BAD" w:rsidR="0046363B" w:rsidRPr="007F0348" w:rsidRDefault="006C57D6" w:rsidP="00F72692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Wykonawca w terminie do 10 dnia k</w:t>
      </w:r>
      <w:r w:rsidR="007F145E" w:rsidRPr="007F0348">
        <w:rPr>
          <w:rFonts w:asciiTheme="minorHAnsi" w:hAnsiTheme="minorHAnsi" w:cstheme="minorHAnsi"/>
        </w:rPr>
        <w:t>ażdego miesiąca wystawi fakturę</w:t>
      </w:r>
      <w:r w:rsidR="007F145E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 xml:space="preserve">za wykonane usługi  w miesiącu </w:t>
      </w:r>
      <w:r w:rsidR="00CF24A3" w:rsidRPr="007F0348">
        <w:rPr>
          <w:rFonts w:asciiTheme="minorHAnsi" w:hAnsiTheme="minorHAnsi" w:cstheme="minorHAnsi"/>
        </w:rPr>
        <w:t>poprzednim</w:t>
      </w:r>
      <w:r w:rsidRPr="007F0348">
        <w:rPr>
          <w:rFonts w:asciiTheme="minorHAnsi" w:hAnsiTheme="minorHAnsi" w:cstheme="minorHAnsi"/>
        </w:rPr>
        <w:t>,</w:t>
      </w:r>
    </w:p>
    <w:p w14:paraId="0CD98E7D" w14:textId="77777777" w:rsidR="0046363B" w:rsidRPr="007F0348" w:rsidRDefault="006C57D6" w:rsidP="00F72692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kwota faktury będzie stanowić iloczyn ceny jednostkowej za 1 km oraz liczby km </w:t>
      </w:r>
      <w:r w:rsidRPr="007F0348">
        <w:rPr>
          <w:rFonts w:asciiTheme="minorHAnsi" w:hAnsiTheme="minorHAnsi" w:cstheme="minorHAnsi"/>
          <w:b/>
        </w:rPr>
        <w:t>faktycznie przejechanych w danym miesiącu</w:t>
      </w:r>
      <w:r w:rsidRPr="007F0348">
        <w:rPr>
          <w:rFonts w:asciiTheme="minorHAnsi" w:hAnsiTheme="minorHAnsi" w:cstheme="minorHAnsi"/>
        </w:rPr>
        <w:t>,</w:t>
      </w:r>
    </w:p>
    <w:p w14:paraId="6FD5A274" w14:textId="77777777" w:rsidR="0066229E" w:rsidRDefault="006C57D6" w:rsidP="0066229E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niewykonanie części zamówienia nie będzie upoważniać Wykonawcy do żądania pełnego wynagrodzenia określonego w umowie,</w:t>
      </w:r>
    </w:p>
    <w:p w14:paraId="241DBAFC" w14:textId="6FA43F33" w:rsidR="0066229E" w:rsidRPr="0066229E" w:rsidRDefault="0066229E" w:rsidP="0066229E">
      <w:pPr>
        <w:pStyle w:val="Akapitzlist"/>
        <w:numPr>
          <w:ilvl w:val="0"/>
          <w:numId w:val="5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Pr="0066229E">
        <w:rPr>
          <w:rFonts w:asciiTheme="minorHAnsi" w:hAnsiTheme="minorHAnsi" w:cstheme="minorHAnsi"/>
        </w:rPr>
        <w:t>mian</w:t>
      </w:r>
      <w:r>
        <w:rPr>
          <w:rFonts w:asciiTheme="minorHAnsi" w:hAnsiTheme="minorHAnsi" w:cstheme="minorHAnsi"/>
        </w:rPr>
        <w:t>a</w:t>
      </w:r>
      <w:r w:rsidRPr="0066229E">
        <w:rPr>
          <w:rFonts w:asciiTheme="minorHAnsi" w:hAnsiTheme="minorHAnsi" w:cstheme="minorHAnsi"/>
        </w:rPr>
        <w:t xml:space="preserve"> stawki podatku VAT</w:t>
      </w:r>
      <w:r>
        <w:rPr>
          <w:rFonts w:asciiTheme="minorHAnsi" w:hAnsiTheme="minorHAnsi" w:cstheme="minorHAnsi"/>
        </w:rPr>
        <w:t xml:space="preserve"> powoduje zmianę wysokości </w:t>
      </w:r>
      <w:r w:rsidRPr="0066229E">
        <w:rPr>
          <w:rFonts w:asciiTheme="minorHAnsi" w:hAnsiTheme="minorHAnsi" w:cstheme="minorHAnsi"/>
        </w:rPr>
        <w:t>wynagrodzeni</w:t>
      </w:r>
      <w:r>
        <w:rPr>
          <w:rFonts w:asciiTheme="minorHAnsi" w:hAnsiTheme="minorHAnsi" w:cstheme="minorHAnsi"/>
        </w:rPr>
        <w:t>a</w:t>
      </w:r>
      <w:r w:rsidRPr="0066229E">
        <w:rPr>
          <w:rFonts w:asciiTheme="minorHAnsi" w:hAnsiTheme="minorHAnsi" w:cstheme="minorHAnsi"/>
        </w:rPr>
        <w:t xml:space="preserve"> brutto</w:t>
      </w:r>
      <w:r>
        <w:rPr>
          <w:rFonts w:asciiTheme="minorHAnsi" w:hAnsiTheme="minorHAnsi" w:cstheme="minorHAnsi"/>
        </w:rPr>
        <w:t>.</w:t>
      </w:r>
    </w:p>
    <w:p w14:paraId="345B01F8" w14:textId="7F244F8E" w:rsidR="0066229E" w:rsidRDefault="0066229E" w:rsidP="0066229E">
      <w:pPr>
        <w:spacing w:line="276" w:lineRule="auto"/>
        <w:ind w:left="360"/>
        <w:jc w:val="both"/>
        <w:rPr>
          <w:rFonts w:asciiTheme="minorHAnsi" w:hAnsiTheme="minorHAnsi" w:cstheme="minorHAnsi"/>
        </w:rPr>
      </w:pPr>
      <w:r w:rsidRPr="0066229E">
        <w:rPr>
          <w:rFonts w:asciiTheme="minorHAnsi" w:hAnsiTheme="minorHAnsi" w:cstheme="minorHAnsi"/>
        </w:rPr>
        <w:t>Wymagania</w:t>
      </w:r>
      <w:r>
        <w:rPr>
          <w:rFonts w:asciiTheme="minorHAnsi" w:hAnsiTheme="minorHAnsi" w:cstheme="minorHAnsi"/>
        </w:rPr>
        <w:t xml:space="preserve"> dotyczące rozliczenia dowozu </w:t>
      </w:r>
      <w:r w:rsidRPr="0066229E">
        <w:rPr>
          <w:rFonts w:asciiTheme="minorHAnsi" w:hAnsiTheme="minorHAnsi" w:cstheme="minorHAnsi"/>
        </w:rPr>
        <w:t>określono</w:t>
      </w:r>
      <w:r>
        <w:rPr>
          <w:rFonts w:asciiTheme="minorHAnsi" w:hAnsiTheme="minorHAnsi" w:cstheme="minorHAnsi"/>
        </w:rPr>
        <w:t xml:space="preserve"> </w:t>
      </w:r>
      <w:r w:rsidRPr="0066229E">
        <w:rPr>
          <w:rFonts w:asciiTheme="minorHAnsi" w:hAnsiTheme="minorHAnsi" w:cstheme="minorHAnsi"/>
        </w:rPr>
        <w:t xml:space="preserve">w Projektowym postanowieniu umowy </w:t>
      </w:r>
      <w:r w:rsidR="00A00940">
        <w:rPr>
          <w:rFonts w:asciiTheme="minorHAnsi" w:hAnsiTheme="minorHAnsi" w:cstheme="minorHAnsi"/>
        </w:rPr>
        <w:t xml:space="preserve">dla części I </w:t>
      </w:r>
      <w:proofErr w:type="spellStart"/>
      <w:r w:rsidR="00A00940">
        <w:rPr>
          <w:rFonts w:asciiTheme="minorHAnsi" w:hAnsiTheme="minorHAnsi" w:cstheme="minorHAnsi"/>
        </w:rPr>
        <w:t>i</w:t>
      </w:r>
      <w:proofErr w:type="spellEnd"/>
      <w:r w:rsidR="00A00940">
        <w:rPr>
          <w:rFonts w:asciiTheme="minorHAnsi" w:hAnsiTheme="minorHAnsi" w:cstheme="minorHAnsi"/>
        </w:rPr>
        <w:t xml:space="preserve"> części II zamówienia </w:t>
      </w:r>
      <w:r w:rsidRPr="0066229E">
        <w:rPr>
          <w:rFonts w:asciiTheme="minorHAnsi" w:hAnsiTheme="minorHAnsi" w:cstheme="minorHAnsi"/>
        </w:rPr>
        <w:t>stanowiąc</w:t>
      </w:r>
      <w:r w:rsidR="00A00940">
        <w:rPr>
          <w:rFonts w:asciiTheme="minorHAnsi" w:hAnsiTheme="minorHAnsi" w:cstheme="minorHAnsi"/>
        </w:rPr>
        <w:t>e</w:t>
      </w:r>
      <w:r w:rsidRPr="0066229E">
        <w:rPr>
          <w:rFonts w:asciiTheme="minorHAnsi" w:hAnsiTheme="minorHAnsi" w:cstheme="minorHAnsi"/>
        </w:rPr>
        <w:t xml:space="preserve"> </w:t>
      </w:r>
      <w:r w:rsidR="00D6070C">
        <w:rPr>
          <w:rFonts w:asciiTheme="minorHAnsi" w:hAnsiTheme="minorHAnsi" w:cstheme="minorHAnsi"/>
        </w:rPr>
        <w:t xml:space="preserve">odpowiednio </w:t>
      </w:r>
      <w:r w:rsidRPr="0066229E">
        <w:rPr>
          <w:rFonts w:asciiTheme="minorHAnsi" w:hAnsiTheme="minorHAnsi" w:cstheme="minorHAnsi"/>
        </w:rPr>
        <w:t>Załącznik nr 4</w:t>
      </w:r>
      <w:r>
        <w:rPr>
          <w:rFonts w:asciiTheme="minorHAnsi" w:hAnsiTheme="minorHAnsi" w:cstheme="minorHAnsi"/>
        </w:rPr>
        <w:t xml:space="preserve"> i </w:t>
      </w:r>
      <w:r w:rsidRPr="0066229E">
        <w:rPr>
          <w:rFonts w:asciiTheme="minorHAnsi" w:hAnsiTheme="minorHAnsi" w:cstheme="minorHAnsi"/>
        </w:rPr>
        <w:t xml:space="preserve">Załącznik </w:t>
      </w:r>
      <w:r>
        <w:rPr>
          <w:rFonts w:asciiTheme="minorHAnsi" w:hAnsiTheme="minorHAnsi" w:cstheme="minorHAnsi"/>
        </w:rPr>
        <w:t>nr 5</w:t>
      </w:r>
      <w:r w:rsidRPr="0066229E">
        <w:rPr>
          <w:rFonts w:asciiTheme="minorHAnsi" w:hAnsiTheme="minorHAnsi" w:cstheme="minorHAnsi"/>
        </w:rPr>
        <w:t xml:space="preserve"> do SWZ.  </w:t>
      </w:r>
    </w:p>
    <w:p w14:paraId="2F0CFF6F" w14:textId="77777777" w:rsidR="005526CF" w:rsidRPr="005526CF" w:rsidRDefault="005526CF" w:rsidP="0066229E">
      <w:pPr>
        <w:spacing w:line="276" w:lineRule="auto"/>
        <w:ind w:left="360"/>
        <w:jc w:val="both"/>
        <w:rPr>
          <w:rFonts w:asciiTheme="minorHAnsi" w:hAnsiTheme="minorHAnsi" w:cstheme="minorHAnsi"/>
          <w:sz w:val="8"/>
          <w:szCs w:val="8"/>
        </w:rPr>
      </w:pPr>
    </w:p>
    <w:p w14:paraId="41FDF50D" w14:textId="73214A52" w:rsidR="0029118B" w:rsidRPr="007F0348" w:rsidRDefault="00327018" w:rsidP="00F72692">
      <w:pPr>
        <w:pStyle w:val="Akapitzlist"/>
        <w:numPr>
          <w:ilvl w:val="0"/>
          <w:numId w:val="55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Zgodnie z art. 225 ustawy </w:t>
      </w:r>
      <w:proofErr w:type="spellStart"/>
      <w:r w:rsidRPr="007F0348">
        <w:rPr>
          <w:rFonts w:asciiTheme="minorHAnsi" w:hAnsiTheme="minorHAnsi" w:cstheme="minorHAnsi"/>
        </w:rPr>
        <w:t>Pzp</w:t>
      </w:r>
      <w:proofErr w:type="spellEnd"/>
      <w:r w:rsidRPr="007F0348">
        <w:rPr>
          <w:rFonts w:asciiTheme="minorHAnsi" w:hAnsiTheme="minorHAnsi" w:cstheme="minorHAnsi"/>
        </w:rPr>
        <w:t>, jeżeli została złożona oferta, której wybór prowadziłby do powstania u zamawiającego obowiązku</w:t>
      </w:r>
      <w:r w:rsidR="006C57D6" w:rsidRPr="007F0348">
        <w:rPr>
          <w:rFonts w:asciiTheme="minorHAnsi" w:hAnsiTheme="minorHAnsi" w:cstheme="minorHAnsi"/>
        </w:rPr>
        <w:t xml:space="preserve"> poda</w:t>
      </w:r>
      <w:r w:rsidR="0046363B" w:rsidRPr="007F0348">
        <w:rPr>
          <w:rFonts w:asciiTheme="minorHAnsi" w:hAnsiTheme="minorHAnsi" w:cstheme="minorHAnsi"/>
        </w:rPr>
        <w:t>tkowego zgodnie</w:t>
      </w:r>
      <w:r w:rsidR="00CB6C0E" w:rsidRPr="007F0348">
        <w:rPr>
          <w:rFonts w:asciiTheme="minorHAnsi" w:hAnsiTheme="minorHAnsi" w:cstheme="minorHAnsi"/>
        </w:rPr>
        <w:t xml:space="preserve"> </w:t>
      </w:r>
      <w:r w:rsidR="0046363B" w:rsidRPr="007F0348">
        <w:rPr>
          <w:rFonts w:asciiTheme="minorHAnsi" w:hAnsiTheme="minorHAnsi" w:cstheme="minorHAnsi"/>
        </w:rPr>
        <w:t xml:space="preserve">z ustawą z dnia </w:t>
      </w:r>
      <w:r w:rsidRPr="007F0348">
        <w:rPr>
          <w:rFonts w:asciiTheme="minorHAnsi" w:hAnsiTheme="minorHAnsi" w:cstheme="minorHAnsi"/>
        </w:rPr>
        <w:t>11 marca 2004 r. o podatku od towarów i usług, do celów zastosowania kryterium ceny lub kosztu zamawiający dolicza do przedstawionej</w:t>
      </w:r>
      <w:r w:rsidR="00CB6C0E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w tej ofercie ceny kwotę podatku od towarów</w:t>
      </w:r>
      <w:r w:rsidR="007C711A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i usług, którą miałby obowiązek rozliczyć. W takiej sytuacji wykonawca ma obowiązek:</w:t>
      </w:r>
    </w:p>
    <w:p w14:paraId="70ADDDFB" w14:textId="77777777" w:rsidR="0046363B" w:rsidRPr="007F0348" w:rsidRDefault="00327018" w:rsidP="00F72692">
      <w:pPr>
        <w:pStyle w:val="Akapitzlist"/>
        <w:numPr>
          <w:ilvl w:val="0"/>
          <w:numId w:val="19"/>
        </w:numPr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poinformowania zamawiającego, że wybór jego oferty będzie prowadził do powstania u zamawiającego obowiązku podatkowego;</w:t>
      </w:r>
    </w:p>
    <w:p w14:paraId="0521C472" w14:textId="77777777" w:rsidR="0046363B" w:rsidRPr="007F0348" w:rsidRDefault="00327018" w:rsidP="00F72692">
      <w:pPr>
        <w:pStyle w:val="Akapitzlist"/>
        <w:numPr>
          <w:ilvl w:val="0"/>
          <w:numId w:val="19"/>
        </w:numPr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wskazania nazwy (rodzaju) towaru lub usługi, których dostawa lub świadczenie będą prowadziły do powstania obowiązku podatkowego;</w:t>
      </w:r>
    </w:p>
    <w:p w14:paraId="52958C0E" w14:textId="77777777" w:rsidR="0046363B" w:rsidRPr="007F0348" w:rsidRDefault="00327018" w:rsidP="00F72692">
      <w:pPr>
        <w:pStyle w:val="Akapitzlist"/>
        <w:numPr>
          <w:ilvl w:val="0"/>
          <w:numId w:val="19"/>
        </w:numPr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wskazania wartości towaru lub usługi objętych obowiązkiem podatkowym zamawiającego, bez kwoty podatku;</w:t>
      </w:r>
    </w:p>
    <w:p w14:paraId="502CA4B4" w14:textId="4E2AC81B" w:rsidR="0029118B" w:rsidRPr="007F0348" w:rsidRDefault="00327018" w:rsidP="00F72692">
      <w:pPr>
        <w:pStyle w:val="Akapitzlist"/>
        <w:numPr>
          <w:ilvl w:val="0"/>
          <w:numId w:val="19"/>
        </w:numPr>
        <w:spacing w:line="276" w:lineRule="auto"/>
        <w:ind w:left="851" w:hanging="425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wskazania stawki podatku od towarów i usług, która zgodnie z wiedzą wykonawcy będzie miała zastosowanie.</w:t>
      </w:r>
    </w:p>
    <w:p w14:paraId="5BB76701" w14:textId="20B0211D" w:rsidR="0029118B" w:rsidRDefault="00327018" w:rsidP="008556F8">
      <w:pPr>
        <w:spacing w:line="276" w:lineRule="auto"/>
        <w:ind w:left="567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Informację w powyższym zakresie wykonawca składa w </w:t>
      </w:r>
      <w:r w:rsidR="001F2316" w:rsidRPr="007F0348">
        <w:rPr>
          <w:rFonts w:asciiTheme="minorHAnsi" w:hAnsiTheme="minorHAnsi" w:cstheme="minorHAnsi"/>
        </w:rPr>
        <w:t xml:space="preserve">Załączniku nr </w:t>
      </w:r>
      <w:r w:rsidR="00EB4ACF" w:rsidRPr="007F0348">
        <w:rPr>
          <w:rFonts w:asciiTheme="minorHAnsi" w:hAnsiTheme="minorHAnsi" w:cstheme="minorHAnsi"/>
        </w:rPr>
        <w:t>1</w:t>
      </w:r>
      <w:r w:rsidR="003D6BD6" w:rsidRPr="007F0348">
        <w:rPr>
          <w:rFonts w:asciiTheme="minorHAnsi" w:hAnsiTheme="minorHAnsi" w:cstheme="minorHAnsi"/>
        </w:rPr>
        <w:t>1</w:t>
      </w:r>
      <w:r w:rsidR="001F2316" w:rsidRPr="007F0348">
        <w:rPr>
          <w:rFonts w:asciiTheme="minorHAnsi" w:hAnsiTheme="minorHAnsi" w:cstheme="minorHAnsi"/>
        </w:rPr>
        <w:t xml:space="preserve"> </w:t>
      </w:r>
      <w:r w:rsidR="00146DF8" w:rsidRPr="007F0348">
        <w:rPr>
          <w:rFonts w:asciiTheme="minorHAnsi" w:hAnsiTheme="minorHAnsi" w:cstheme="minorHAnsi"/>
        </w:rPr>
        <w:t xml:space="preserve">do SWZ </w:t>
      </w:r>
      <w:r w:rsidR="001F2316" w:rsidRPr="007F0348">
        <w:rPr>
          <w:rFonts w:asciiTheme="minorHAnsi" w:hAnsiTheme="minorHAnsi" w:cstheme="minorHAnsi"/>
        </w:rPr>
        <w:t>dla czę</w:t>
      </w:r>
      <w:r w:rsidR="00EB4ACF" w:rsidRPr="007F0348">
        <w:rPr>
          <w:rFonts w:asciiTheme="minorHAnsi" w:hAnsiTheme="minorHAnsi" w:cstheme="minorHAnsi"/>
        </w:rPr>
        <w:t xml:space="preserve">ści I </w:t>
      </w:r>
      <w:proofErr w:type="spellStart"/>
      <w:r w:rsidR="00EB4ACF" w:rsidRPr="007F0348">
        <w:rPr>
          <w:rFonts w:asciiTheme="minorHAnsi" w:hAnsiTheme="minorHAnsi" w:cstheme="minorHAnsi"/>
        </w:rPr>
        <w:t>i</w:t>
      </w:r>
      <w:proofErr w:type="spellEnd"/>
      <w:r w:rsidR="00EB4ACF" w:rsidRPr="007F0348">
        <w:rPr>
          <w:rFonts w:asciiTheme="minorHAnsi" w:hAnsiTheme="minorHAnsi" w:cstheme="minorHAnsi"/>
        </w:rPr>
        <w:t xml:space="preserve"> Załączniku nr 1</w:t>
      </w:r>
      <w:r w:rsidR="003D6BD6" w:rsidRPr="007F0348">
        <w:rPr>
          <w:rFonts w:asciiTheme="minorHAnsi" w:hAnsiTheme="minorHAnsi" w:cstheme="minorHAnsi"/>
        </w:rPr>
        <w:t>2</w:t>
      </w:r>
      <w:r w:rsidR="001F2316" w:rsidRPr="007F0348">
        <w:rPr>
          <w:rFonts w:asciiTheme="minorHAnsi" w:hAnsiTheme="minorHAnsi" w:cstheme="minorHAnsi"/>
        </w:rPr>
        <w:t xml:space="preserve"> </w:t>
      </w:r>
      <w:r w:rsidR="00146DF8" w:rsidRPr="007F0348">
        <w:rPr>
          <w:rFonts w:asciiTheme="minorHAnsi" w:hAnsiTheme="minorHAnsi" w:cstheme="minorHAnsi"/>
        </w:rPr>
        <w:t xml:space="preserve">do SWZ </w:t>
      </w:r>
      <w:r w:rsidR="001F2316" w:rsidRPr="007F0348">
        <w:rPr>
          <w:rFonts w:asciiTheme="minorHAnsi" w:hAnsiTheme="minorHAnsi" w:cstheme="minorHAnsi"/>
        </w:rPr>
        <w:t>dla części II</w:t>
      </w:r>
      <w:r w:rsidR="008464AE" w:rsidRPr="007F0348">
        <w:rPr>
          <w:rFonts w:asciiTheme="minorHAnsi" w:hAnsiTheme="minorHAnsi" w:cstheme="minorHAnsi"/>
        </w:rPr>
        <w:t xml:space="preserve"> </w:t>
      </w:r>
      <w:r w:rsidR="006C57D6" w:rsidRPr="007F0348">
        <w:rPr>
          <w:rFonts w:asciiTheme="minorHAnsi" w:hAnsiTheme="minorHAnsi" w:cstheme="minorHAnsi"/>
        </w:rPr>
        <w:t xml:space="preserve">- </w:t>
      </w:r>
      <w:r w:rsidRPr="007F0348">
        <w:rPr>
          <w:rFonts w:asciiTheme="minorHAnsi" w:hAnsiTheme="minorHAnsi" w:cstheme="minorHAnsi"/>
        </w:rPr>
        <w:t>Informacja o wykonawcy. Brak złożenia ww. informacji będzie postrzegany jako brak powstania obowiązku podatkowego</w:t>
      </w:r>
      <w:r w:rsidR="002D324B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u zamawiającego.</w:t>
      </w:r>
    </w:p>
    <w:p w14:paraId="1FF31C92" w14:textId="77777777" w:rsidR="005526CF" w:rsidRPr="005526CF" w:rsidRDefault="005526CF" w:rsidP="008556F8">
      <w:pPr>
        <w:spacing w:line="276" w:lineRule="auto"/>
        <w:ind w:left="567"/>
        <w:jc w:val="both"/>
        <w:rPr>
          <w:rFonts w:asciiTheme="minorHAnsi" w:hAnsiTheme="minorHAnsi" w:cstheme="minorHAnsi"/>
          <w:sz w:val="8"/>
          <w:szCs w:val="8"/>
        </w:rPr>
      </w:pPr>
    </w:p>
    <w:p w14:paraId="1F8E5B27" w14:textId="1764D40F" w:rsidR="00D67A2A" w:rsidRPr="007F0348" w:rsidRDefault="00327018" w:rsidP="00F72692">
      <w:pPr>
        <w:pStyle w:val="Akapitzlist"/>
        <w:numPr>
          <w:ilvl w:val="0"/>
          <w:numId w:val="56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Rozliczenia będą prowadzone w złotych polskich z dokładnością do dwóch miejsc po przecinku.</w:t>
      </w:r>
      <w:bookmarkStart w:id="8" w:name="bookmark28"/>
      <w:bookmarkEnd w:id="8"/>
    </w:p>
    <w:p w14:paraId="0DC1FC98" w14:textId="75336FC7" w:rsidR="00AE719D" w:rsidRPr="007F0348" w:rsidRDefault="00AE719D" w:rsidP="008556F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217FC616" w14:textId="77777777" w:rsidTr="0050338B">
        <w:trPr>
          <w:trHeight w:val="589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6310454" w14:textId="39AA78EB" w:rsidR="005E0CCF" w:rsidRPr="007F0348" w:rsidRDefault="005E0CCF" w:rsidP="008556F8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INFORMACJE O PRZEBIEGU POSTĘPOWANIA</w:t>
            </w:r>
          </w:p>
        </w:tc>
      </w:tr>
    </w:tbl>
    <w:p w14:paraId="5C5F0760" w14:textId="77777777" w:rsidR="005E0CCF" w:rsidRPr="005526CF" w:rsidRDefault="005E0CCF" w:rsidP="008556F8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5E2E8355" w14:textId="77777777" w:rsidTr="0073312C">
        <w:trPr>
          <w:trHeight w:val="514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5CA918EF" w14:textId="4549C8DF" w:rsidR="005E0CCF" w:rsidRPr="007F0348" w:rsidRDefault="005E0CC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Sposób porozumiewania się zamawiającego z wykonawcami</w:t>
            </w:r>
          </w:p>
        </w:tc>
      </w:tr>
    </w:tbl>
    <w:p w14:paraId="41DD11E8" w14:textId="77777777" w:rsidR="0029118B" w:rsidRPr="00451571" w:rsidRDefault="0029118B" w:rsidP="008556F8">
      <w:pPr>
        <w:spacing w:line="276" w:lineRule="auto"/>
        <w:jc w:val="both"/>
        <w:rPr>
          <w:rFonts w:asciiTheme="minorHAnsi" w:hAnsiTheme="minorHAnsi" w:cstheme="minorHAnsi"/>
          <w:color w:val="00B050"/>
          <w:sz w:val="16"/>
        </w:rPr>
      </w:pPr>
    </w:p>
    <w:p w14:paraId="0BCAF117" w14:textId="77777777" w:rsidR="000A58D8" w:rsidRPr="007F0348" w:rsidRDefault="002F2AB6" w:rsidP="00B9586A">
      <w:pPr>
        <w:pStyle w:val="Akapitzlist"/>
        <w:numPr>
          <w:ilvl w:val="0"/>
          <w:numId w:val="5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niniejszym postępowaniu o udzielenie zamówienia komunikacja między zamawiającym a wykonawcami,  w szczególności składanie ofert, wymiana informacji oraz przekazywanie dokumentów lub oświadczeń, odbywa się przy użyciu środków komunikacji elektronicznej. Przez środki komunikacji elektronicznej rozumie się środki komunikacji elektronicznej zdefiniowane w ustawie z dnia 18 lipca 2002 r. o świadczeniu usług drogą elektroniczną.</w:t>
      </w:r>
    </w:p>
    <w:p w14:paraId="3448703D" w14:textId="486C7E0C" w:rsidR="005E0CCF" w:rsidRDefault="002F2AB6" w:rsidP="00EB7CA9">
      <w:pPr>
        <w:pStyle w:val="Akapitzlist"/>
        <w:numPr>
          <w:ilvl w:val="0"/>
          <w:numId w:val="5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574FB9">
        <w:rPr>
          <w:rFonts w:asciiTheme="minorHAnsi" w:hAnsiTheme="minorHAnsi" w:cstheme="minorHAnsi"/>
        </w:rPr>
        <w:lastRenderedPageBreak/>
        <w:t>Komunikacja między Zamawiającym a Wykonawcami odbywa się drogą elektroniczną</w:t>
      </w:r>
      <w:r w:rsidR="00CB6C0E" w:rsidRPr="00574FB9">
        <w:rPr>
          <w:rFonts w:asciiTheme="minorHAnsi" w:hAnsiTheme="minorHAnsi" w:cstheme="minorHAnsi"/>
        </w:rPr>
        <w:br/>
      </w:r>
      <w:r w:rsidRPr="00574FB9">
        <w:rPr>
          <w:rFonts w:asciiTheme="minorHAnsi" w:hAnsiTheme="minorHAnsi" w:cstheme="minorHAnsi"/>
        </w:rPr>
        <w:t>przy użyciu Platformy e-Zamówienia, która jest dostępna</w:t>
      </w:r>
      <w:r w:rsidR="00B9586A" w:rsidRPr="00574FB9">
        <w:rPr>
          <w:rFonts w:asciiTheme="minorHAnsi" w:hAnsiTheme="minorHAnsi" w:cstheme="minorHAnsi"/>
        </w:rPr>
        <w:t xml:space="preserve"> </w:t>
      </w:r>
      <w:r w:rsidRPr="00574FB9">
        <w:rPr>
          <w:rFonts w:asciiTheme="minorHAnsi" w:hAnsiTheme="minorHAnsi" w:cstheme="minorHAnsi"/>
        </w:rPr>
        <w:t>pod</w:t>
      </w:r>
      <w:r w:rsidR="00574FB9" w:rsidRPr="00574FB9">
        <w:rPr>
          <w:rFonts w:asciiTheme="minorHAnsi" w:hAnsiTheme="minorHAnsi" w:cstheme="minorHAnsi"/>
        </w:rPr>
        <w:t xml:space="preserve"> </w:t>
      </w:r>
      <w:r w:rsidRPr="00574FB9">
        <w:rPr>
          <w:rFonts w:asciiTheme="minorHAnsi" w:hAnsiTheme="minorHAnsi" w:cstheme="minorHAnsi"/>
        </w:rPr>
        <w:t>adresem</w:t>
      </w:r>
      <w:r w:rsidR="00B9586A" w:rsidRPr="00574FB9">
        <w:rPr>
          <w:rFonts w:asciiTheme="minorHAnsi" w:hAnsiTheme="minorHAnsi" w:cstheme="minorHAnsi"/>
        </w:rPr>
        <w:t xml:space="preserve"> </w:t>
      </w:r>
      <w:hyperlink r:id="rId16" w:history="1">
        <w:r w:rsidR="00B9586A" w:rsidRPr="00574FB9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574FB9">
        <w:rPr>
          <w:rFonts w:asciiTheme="minorHAnsi" w:hAnsiTheme="minorHAnsi" w:cstheme="minorHAnsi"/>
        </w:rPr>
        <w:t>  oraz poczty elektronicznej e-mail:</w:t>
      </w:r>
      <w:r w:rsidR="00574FB9" w:rsidRPr="00574FB9">
        <w:rPr>
          <w:rFonts w:asciiTheme="minorHAnsi" w:hAnsiTheme="minorHAnsi" w:cstheme="minorHAnsi"/>
        </w:rPr>
        <w:t xml:space="preserve"> </w:t>
      </w:r>
      <w:hyperlink r:id="rId17" w:history="1">
        <w:r w:rsidR="00CB6C0E" w:rsidRPr="00574FB9">
          <w:rPr>
            <w:rStyle w:val="Hipercze"/>
            <w:rFonts w:asciiTheme="minorHAnsi" w:hAnsiTheme="minorHAnsi" w:cstheme="minorHAnsi"/>
            <w:color w:val="auto"/>
          </w:rPr>
          <w:t>sekretariat@gcoo.pl</w:t>
        </w:r>
      </w:hyperlink>
      <w:r w:rsidRPr="00574FB9">
        <w:rPr>
          <w:rFonts w:asciiTheme="minorHAnsi" w:hAnsiTheme="minorHAnsi" w:cstheme="minorHAnsi"/>
        </w:rPr>
        <w:t>  (</w:t>
      </w:r>
      <w:r w:rsidRPr="00574FB9">
        <w:rPr>
          <w:rFonts w:asciiTheme="minorHAnsi" w:hAnsiTheme="minorHAnsi" w:cstheme="minorHAnsi"/>
          <w:b/>
        </w:rPr>
        <w:t>z wyłączeniem składania ofert</w:t>
      </w:r>
      <w:r w:rsidRPr="00574FB9">
        <w:rPr>
          <w:rFonts w:asciiTheme="minorHAnsi" w:hAnsiTheme="minorHAnsi" w:cstheme="minorHAnsi"/>
        </w:rPr>
        <w:t>).</w:t>
      </w:r>
    </w:p>
    <w:p w14:paraId="052C75F1" w14:textId="77777777" w:rsidR="00451571" w:rsidRPr="00451571" w:rsidRDefault="00451571" w:rsidP="00451571">
      <w:pPr>
        <w:pStyle w:val="Akapitzlist"/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p w14:paraId="40480A65" w14:textId="15B56164" w:rsidR="005E0CCF" w:rsidRDefault="002F2AB6" w:rsidP="00F72692">
      <w:pPr>
        <w:pStyle w:val="Akapitzlist"/>
        <w:numPr>
          <w:ilvl w:val="0"/>
          <w:numId w:val="5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Szczegółowe  informacje o sposobie komunikacji w niniejszym postępowaniu zostały określone w rozdziale I podrozdziale 2 niniejszej SWZ.</w:t>
      </w:r>
    </w:p>
    <w:p w14:paraId="6A65EDB3" w14:textId="77777777" w:rsidR="00451571" w:rsidRPr="00451571" w:rsidRDefault="00451571" w:rsidP="00451571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024F9C0A" w14:textId="26C39192" w:rsidR="002F2AB6" w:rsidRPr="007F0348" w:rsidRDefault="002F2AB6" w:rsidP="00F72692">
      <w:pPr>
        <w:pStyle w:val="Akapitzlist"/>
        <w:numPr>
          <w:ilvl w:val="0"/>
          <w:numId w:val="59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Osoby wskazane do porozumiewania się z wykonawcami: </w:t>
      </w:r>
    </w:p>
    <w:p w14:paraId="5F36D93A" w14:textId="77777777" w:rsidR="002F2AB6" w:rsidRPr="007F0348" w:rsidRDefault="002F2AB6" w:rsidP="008556F8">
      <w:pPr>
        <w:pStyle w:val="Tekstpodstawowy"/>
        <w:numPr>
          <w:ilvl w:val="0"/>
          <w:numId w:val="5"/>
        </w:numPr>
        <w:tabs>
          <w:tab w:val="left" w:pos="762"/>
        </w:tabs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 zakresie dotyczącym przedmiotu zamówienia:</w:t>
      </w:r>
    </w:p>
    <w:p w14:paraId="5638690D" w14:textId="77777777" w:rsidR="002F2AB6" w:rsidRPr="007F0348" w:rsidRDefault="002F2AB6" w:rsidP="008556F8">
      <w:pPr>
        <w:pStyle w:val="Tekstpodstawowy"/>
        <w:tabs>
          <w:tab w:val="left" w:pos="762"/>
        </w:tabs>
        <w:spacing w:after="0" w:line="276" w:lineRule="auto"/>
        <w:ind w:left="78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Julita Natkaniec</w:t>
      </w:r>
    </w:p>
    <w:p w14:paraId="4D22EF8A" w14:textId="77777777" w:rsidR="002F2AB6" w:rsidRPr="007F0348" w:rsidRDefault="002F2AB6" w:rsidP="008556F8">
      <w:pPr>
        <w:pStyle w:val="Tekstpodstawowy"/>
        <w:tabs>
          <w:tab w:val="left" w:pos="762"/>
        </w:tabs>
        <w:spacing w:after="0" w:line="276" w:lineRule="auto"/>
        <w:ind w:left="78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e-mail: sekretariat@gcoo.pl</w:t>
      </w:r>
    </w:p>
    <w:p w14:paraId="504C567A" w14:textId="77777777" w:rsidR="002F2AB6" w:rsidRPr="007F0348" w:rsidRDefault="002F2AB6" w:rsidP="008556F8">
      <w:pPr>
        <w:pStyle w:val="Tekstpodstawowy"/>
        <w:numPr>
          <w:ilvl w:val="0"/>
          <w:numId w:val="5"/>
        </w:numPr>
        <w:tabs>
          <w:tab w:val="left" w:pos="762"/>
        </w:tabs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w zakresie dotyczącym zagadnień proceduralnych:</w:t>
      </w:r>
    </w:p>
    <w:p w14:paraId="1B9E5BE4" w14:textId="77777777" w:rsidR="002F2AB6" w:rsidRPr="007F0348" w:rsidRDefault="002F2AB6" w:rsidP="008556F8">
      <w:pPr>
        <w:spacing w:line="276" w:lineRule="auto"/>
        <w:ind w:left="567" w:firstLine="141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Urszula Dobosz-Dzióbek </w:t>
      </w:r>
    </w:p>
    <w:p w14:paraId="0A85B4BC" w14:textId="4FE789FF" w:rsidR="00451571" w:rsidRDefault="002F2AB6" w:rsidP="00451571">
      <w:pPr>
        <w:spacing w:line="276" w:lineRule="auto"/>
        <w:ind w:left="567" w:firstLine="141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tel. 12 288-81-45</w:t>
      </w:r>
      <w:r w:rsidR="00942171" w:rsidRPr="007F0348">
        <w:rPr>
          <w:rFonts w:asciiTheme="minorHAnsi" w:hAnsiTheme="minorHAnsi" w:cstheme="minorHAnsi"/>
        </w:rPr>
        <w:t>.</w:t>
      </w:r>
    </w:p>
    <w:p w14:paraId="00A5DC60" w14:textId="77777777" w:rsidR="00451571" w:rsidRPr="00451571" w:rsidRDefault="00451571" w:rsidP="00451571">
      <w:pPr>
        <w:spacing w:line="276" w:lineRule="auto"/>
        <w:rPr>
          <w:rFonts w:asciiTheme="minorHAnsi" w:hAnsiTheme="minorHAnsi" w:cstheme="minorHAnsi"/>
          <w:sz w:val="8"/>
          <w:szCs w:val="8"/>
        </w:rPr>
      </w:pPr>
    </w:p>
    <w:p w14:paraId="7C66F82B" w14:textId="7603EF17" w:rsidR="002F2AB6" w:rsidRDefault="002F2AB6" w:rsidP="00F72692">
      <w:pPr>
        <w:pStyle w:val="Akapitzlist"/>
        <w:numPr>
          <w:ilvl w:val="3"/>
          <w:numId w:val="33"/>
        </w:numPr>
        <w:tabs>
          <w:tab w:val="clear" w:pos="1800"/>
        </w:tabs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nie odpowiada za wyjaśnienia udziel</w:t>
      </w:r>
      <w:r w:rsidR="007A108F" w:rsidRPr="007F0348">
        <w:rPr>
          <w:rFonts w:asciiTheme="minorHAnsi" w:hAnsiTheme="minorHAnsi" w:cstheme="minorHAnsi"/>
        </w:rPr>
        <w:t>ane Wykonawcom przez inne osoby</w:t>
      </w:r>
      <w:r w:rsidR="00941D3F" w:rsidRPr="007F0348">
        <w:rPr>
          <w:rFonts w:asciiTheme="minorHAnsi" w:hAnsiTheme="minorHAnsi" w:cstheme="minorHAnsi"/>
        </w:rPr>
        <w:br/>
      </w:r>
      <w:r w:rsidR="007A108F" w:rsidRPr="007F0348">
        <w:rPr>
          <w:rFonts w:asciiTheme="minorHAnsi" w:hAnsiTheme="minorHAnsi" w:cstheme="minorHAnsi"/>
        </w:rPr>
        <w:t xml:space="preserve">i </w:t>
      </w:r>
      <w:r w:rsidRPr="007F0348">
        <w:rPr>
          <w:rFonts w:asciiTheme="minorHAnsi" w:hAnsiTheme="minorHAnsi" w:cstheme="minorHAnsi"/>
        </w:rPr>
        <w:t>instytucje ni</w:t>
      </w:r>
      <w:r w:rsidR="007A108F" w:rsidRPr="007F0348">
        <w:rPr>
          <w:rFonts w:asciiTheme="minorHAnsi" w:hAnsiTheme="minorHAnsi" w:cstheme="minorHAnsi"/>
        </w:rPr>
        <w:t xml:space="preserve">euprawnione do </w:t>
      </w:r>
      <w:r w:rsidRPr="007F0348">
        <w:rPr>
          <w:rFonts w:asciiTheme="minorHAnsi" w:hAnsiTheme="minorHAnsi" w:cstheme="minorHAnsi"/>
        </w:rPr>
        <w:t>b</w:t>
      </w:r>
      <w:r w:rsidR="007A108F" w:rsidRPr="007F0348">
        <w:rPr>
          <w:rFonts w:asciiTheme="minorHAnsi" w:hAnsiTheme="minorHAnsi" w:cstheme="minorHAnsi"/>
        </w:rPr>
        <w:t>ezpośredniego kontaktowania się</w:t>
      </w:r>
      <w:r w:rsidR="00941D3F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 Wykonawcami, niż wymienione w niniejszej specyfikacji.</w:t>
      </w:r>
    </w:p>
    <w:p w14:paraId="0FF8499C" w14:textId="77777777" w:rsidR="00451571" w:rsidRPr="00451571" w:rsidRDefault="00451571" w:rsidP="00451571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54B8901" w14:textId="77777777" w:rsidR="002F2AB6" w:rsidRPr="007F0348" w:rsidRDefault="002F2AB6" w:rsidP="00F72692">
      <w:pPr>
        <w:pStyle w:val="Akapitzlist"/>
        <w:numPr>
          <w:ilvl w:val="3"/>
          <w:numId w:val="33"/>
        </w:numPr>
        <w:suppressAutoHyphens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nie przewiduje sposobu komunikowania się z Wykonawcami w inny sposób niż przy użyciu środków komunikacji elektronicznej, wskazanych w SWZ.</w:t>
      </w:r>
    </w:p>
    <w:p w14:paraId="250E8917" w14:textId="77777777" w:rsidR="00941D3F" w:rsidRPr="007F0348" w:rsidRDefault="00941D3F" w:rsidP="00451571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42988C37" w14:textId="77777777" w:rsidTr="0073312C">
        <w:trPr>
          <w:trHeight w:val="543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42B8B22F" w14:textId="6F052720" w:rsidR="00F01FB0" w:rsidRPr="007F0348" w:rsidRDefault="00F01FB0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Sposób oraz termin składania ofert. Termin otwarcia ofert</w:t>
            </w:r>
          </w:p>
        </w:tc>
      </w:tr>
    </w:tbl>
    <w:p w14:paraId="700B5241" w14:textId="77777777" w:rsidR="0029118B" w:rsidRPr="00451571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2D1AC7D7" w14:textId="7AA74349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b/>
          <w:bCs/>
        </w:rPr>
        <w:t xml:space="preserve">Ofertę należy złożyć </w:t>
      </w:r>
      <w:r w:rsidRPr="009633BF">
        <w:rPr>
          <w:rFonts w:asciiTheme="minorHAnsi" w:hAnsiTheme="minorHAnsi" w:cstheme="minorHAnsi"/>
          <w:b/>
          <w:bCs/>
        </w:rPr>
        <w:t xml:space="preserve">do dnia </w:t>
      </w:r>
      <w:r w:rsidR="00702D07" w:rsidRPr="009633BF">
        <w:rPr>
          <w:rFonts w:asciiTheme="minorHAnsi" w:hAnsiTheme="minorHAnsi" w:cstheme="minorHAnsi"/>
          <w:b/>
          <w:bCs/>
        </w:rPr>
        <w:t>2</w:t>
      </w:r>
      <w:r w:rsidR="000C7E04" w:rsidRPr="009633BF">
        <w:rPr>
          <w:rFonts w:asciiTheme="minorHAnsi" w:hAnsiTheme="minorHAnsi" w:cstheme="minorHAnsi"/>
          <w:b/>
          <w:bCs/>
        </w:rPr>
        <w:t xml:space="preserve"> czerwca</w:t>
      </w:r>
      <w:r w:rsidR="00033759" w:rsidRPr="009633BF">
        <w:rPr>
          <w:rFonts w:asciiTheme="minorHAnsi" w:hAnsiTheme="minorHAnsi" w:cstheme="minorHAnsi"/>
          <w:b/>
          <w:bCs/>
        </w:rPr>
        <w:t xml:space="preserve"> 202</w:t>
      </w:r>
      <w:r w:rsidR="00010D9C" w:rsidRPr="009633BF">
        <w:rPr>
          <w:rFonts w:asciiTheme="minorHAnsi" w:hAnsiTheme="minorHAnsi" w:cstheme="minorHAnsi"/>
          <w:b/>
          <w:bCs/>
        </w:rPr>
        <w:t>6</w:t>
      </w:r>
      <w:r w:rsidRPr="009633BF">
        <w:rPr>
          <w:rFonts w:asciiTheme="minorHAnsi" w:hAnsiTheme="minorHAnsi" w:cstheme="minorHAnsi"/>
          <w:b/>
          <w:bCs/>
        </w:rPr>
        <w:t xml:space="preserve"> r. </w:t>
      </w:r>
      <w:r w:rsidR="000C7E04" w:rsidRPr="009633BF">
        <w:rPr>
          <w:rFonts w:asciiTheme="minorHAnsi" w:hAnsiTheme="minorHAnsi" w:cstheme="minorHAnsi"/>
          <w:b/>
          <w:bCs/>
        </w:rPr>
        <w:t>(</w:t>
      </w:r>
      <w:r w:rsidR="00702D07" w:rsidRPr="009633BF">
        <w:rPr>
          <w:rFonts w:asciiTheme="minorHAnsi" w:hAnsiTheme="minorHAnsi" w:cstheme="minorHAnsi"/>
          <w:b/>
          <w:bCs/>
        </w:rPr>
        <w:t>wtorek</w:t>
      </w:r>
      <w:r w:rsidR="000C7E04" w:rsidRPr="009633BF">
        <w:rPr>
          <w:rFonts w:asciiTheme="minorHAnsi" w:hAnsiTheme="minorHAnsi" w:cstheme="minorHAnsi"/>
          <w:b/>
          <w:bCs/>
        </w:rPr>
        <w:t>)</w:t>
      </w:r>
      <w:r w:rsidRPr="009633BF">
        <w:rPr>
          <w:rFonts w:asciiTheme="minorHAnsi" w:hAnsiTheme="minorHAnsi" w:cstheme="minorHAnsi"/>
          <w:b/>
          <w:bCs/>
        </w:rPr>
        <w:t xml:space="preserve"> do godz. </w:t>
      </w:r>
      <w:r w:rsidR="00010D9C" w:rsidRPr="009633BF">
        <w:rPr>
          <w:rFonts w:asciiTheme="minorHAnsi" w:hAnsiTheme="minorHAnsi" w:cstheme="minorHAnsi"/>
          <w:b/>
          <w:bCs/>
        </w:rPr>
        <w:t>9</w:t>
      </w:r>
      <w:r w:rsidRPr="009633BF">
        <w:rPr>
          <w:rFonts w:asciiTheme="minorHAnsi" w:hAnsiTheme="minorHAnsi" w:cstheme="minorHAnsi"/>
          <w:b/>
          <w:bCs/>
        </w:rPr>
        <w:t>.</w:t>
      </w:r>
      <w:r w:rsidR="008A1919" w:rsidRPr="009633BF">
        <w:rPr>
          <w:rFonts w:asciiTheme="minorHAnsi" w:hAnsiTheme="minorHAnsi" w:cstheme="minorHAnsi"/>
          <w:b/>
          <w:bCs/>
        </w:rPr>
        <w:t>3</w:t>
      </w:r>
      <w:r w:rsidRPr="009633BF">
        <w:rPr>
          <w:rFonts w:asciiTheme="minorHAnsi" w:hAnsiTheme="minorHAnsi" w:cstheme="minorHAnsi"/>
          <w:b/>
          <w:bCs/>
        </w:rPr>
        <w:t>0 przy użyciu Platformy e-Zamówienia</w:t>
      </w:r>
      <w:r w:rsidRPr="009633BF">
        <w:rPr>
          <w:rFonts w:asciiTheme="minorHAnsi" w:hAnsiTheme="minorHAnsi" w:cstheme="minorHAnsi"/>
        </w:rPr>
        <w:t>, która</w:t>
      </w:r>
      <w:r w:rsidRPr="007F0348">
        <w:rPr>
          <w:rFonts w:asciiTheme="minorHAnsi" w:hAnsiTheme="minorHAnsi" w:cstheme="minorHAnsi"/>
        </w:rPr>
        <w:t xml:space="preserve"> jest dostępna pod adresem </w:t>
      </w:r>
      <w:hyperlink r:id="rId18" w:history="1">
        <w:r w:rsidRPr="007F0348">
          <w:rPr>
            <w:rStyle w:val="Hipercze"/>
            <w:rFonts w:asciiTheme="minorHAnsi" w:hAnsiTheme="minorHAnsi" w:cstheme="minorHAnsi"/>
            <w:color w:val="auto"/>
          </w:rPr>
          <w:t>https://ezamowienia.gov.pl</w:t>
        </w:r>
      </w:hyperlink>
      <w:r w:rsidRPr="007F0348">
        <w:rPr>
          <w:rFonts w:asciiTheme="minorHAnsi" w:hAnsiTheme="minorHAnsi" w:cstheme="minorHAnsi"/>
        </w:rPr>
        <w:t xml:space="preserve">. Sposób złożenia oferty został opisany w instrukcji interaktywnej - Oferty, wnioski i prace konkursowe, dostępnej na stronie </w:t>
      </w:r>
      <w:hyperlink r:id="rId19" w:history="1">
        <w:r w:rsidRPr="007F0348">
          <w:rPr>
            <w:rStyle w:val="Hipercze"/>
            <w:rFonts w:asciiTheme="minorHAnsi" w:hAnsiTheme="minorHAnsi" w:cstheme="minorHAnsi"/>
            <w:color w:val="auto"/>
          </w:rPr>
          <w:t>https://ezamowienia.gov.pl/pl/</w:t>
        </w:r>
      </w:hyperlink>
      <w:r w:rsidRPr="007F0348">
        <w:rPr>
          <w:rFonts w:asciiTheme="minorHAnsi" w:hAnsiTheme="minorHAnsi" w:cstheme="minorHAnsi"/>
        </w:rPr>
        <w:t xml:space="preserve"> w zakładce centrum pomocy</w:t>
      </w:r>
      <w:r w:rsidR="00010D9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&gt;</w:t>
      </w:r>
      <w:r w:rsidR="00010D9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instrukcje interaktywne. Inny sposób  składania oferty (np.</w:t>
      </w:r>
      <w:r w:rsidR="00010D9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pocztą  elektroniczną) jest niedopuszczalny.</w:t>
      </w:r>
    </w:p>
    <w:p w14:paraId="7DCD41A6" w14:textId="77777777" w:rsidR="00211B78" w:rsidRPr="00211B78" w:rsidRDefault="00211B78" w:rsidP="00211B78">
      <w:pPr>
        <w:pStyle w:val="Akapitzlist"/>
        <w:suppressAutoHyphens w:val="0"/>
        <w:spacing w:line="276" w:lineRule="auto"/>
        <w:ind w:left="426"/>
        <w:jc w:val="both"/>
        <w:rPr>
          <w:rFonts w:asciiTheme="minorHAnsi" w:hAnsiTheme="minorHAnsi" w:cstheme="minorHAnsi"/>
          <w:sz w:val="8"/>
          <w:szCs w:val="8"/>
        </w:rPr>
      </w:pPr>
    </w:p>
    <w:p w14:paraId="024ADFD9" w14:textId="465C8081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powinien pobrać wzory oświadczeń i dokumentów udostępnionych przez Zamawiającego na Platformie e-Zamówienia, zapisać je na dysku komputera użytkownika, uzupełnić danymi wymaganymi przez Zamawiającego i ponownie zapisać na dysku komputera użytkownika oraz podpisać odpowiednim rodzajem podpisu elektronicznego.</w:t>
      </w:r>
    </w:p>
    <w:p w14:paraId="65BAB0CC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4CBF1364" w14:textId="3015C669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 w którym znajdują się dwa pola </w:t>
      </w:r>
      <w:proofErr w:type="spellStart"/>
      <w:r w:rsidRPr="007F0348">
        <w:rPr>
          <w:rFonts w:asciiTheme="minorHAnsi" w:hAnsiTheme="minorHAnsi" w:cstheme="minorHAnsi"/>
        </w:rPr>
        <w:t>drag&amp;drop</w:t>
      </w:r>
      <w:proofErr w:type="spellEnd"/>
      <w:r w:rsidRPr="007F0348">
        <w:rPr>
          <w:rFonts w:asciiTheme="minorHAnsi" w:hAnsiTheme="minorHAnsi" w:cstheme="minorHAnsi"/>
        </w:rPr>
        <w:t xml:space="preserve"> („przeciągnij” i „upuść”) służące do dodawania plików.</w:t>
      </w:r>
    </w:p>
    <w:p w14:paraId="4E69706D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2526C6F" w14:textId="6E884E3D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dodaje wybrany z dysku i uprzednio podpisany „Formularz oferty” w pierwszym polu („Wypełniony formularz oferty”). Ponieważ Zamawiający nie korzysta z interaktywnego formularza ofertowego przewidzianego przez Platformę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lastRenderedPageBreak/>
        <w:t>e-Zamówienia, podczas przesyłania oferty może pojawić się komunikat o braku wygenerowania interaktywnego formularza – Wykonawca potwierdza chęć złożenia oferty poprzez wybranie przycisku Tak, chcę kontynuować. Oferta zostanie złożona</w:t>
      </w:r>
      <w:r w:rsidR="008556F8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z wykorzystaniem formularza ofertowego przygotowanego przez Zamawiającego.</w:t>
      </w:r>
    </w:p>
    <w:p w14:paraId="7E2E7F61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71BE23DA" w14:textId="74E2CD84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kolejnym polu („Załączniki i inne dokumenty przedstawione w ofercie przez Wykonawcę”) wykonawca dodaje pozostałe pliki stanowiące ofertę lub składane wraz z ofertą.</w:t>
      </w:r>
    </w:p>
    <w:p w14:paraId="3BF341B8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B8BF8C0" w14:textId="30A663BE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 wprowadzeniu plików należy wcisnąć przycis</w:t>
      </w:r>
      <w:r w:rsidR="00ED5823" w:rsidRPr="007F0348">
        <w:rPr>
          <w:rFonts w:asciiTheme="minorHAnsi" w:hAnsiTheme="minorHAnsi" w:cstheme="minorHAnsi"/>
        </w:rPr>
        <w:t>k „Wyślij pliki i złóż ofertę”,</w:t>
      </w:r>
      <w:r w:rsidR="00ED5823" w:rsidRPr="007F0348">
        <w:rPr>
          <w:rFonts w:asciiTheme="minorHAnsi" w:hAnsiTheme="minorHAnsi" w:cstheme="minorHAnsi"/>
        </w:rPr>
        <w:br/>
      </w:r>
      <w:r w:rsidRPr="007F0348">
        <w:rPr>
          <w:rFonts w:asciiTheme="minorHAnsi" w:hAnsiTheme="minorHAnsi" w:cstheme="minorHAnsi"/>
        </w:rPr>
        <w:t>a następnie potwierdzić, złożenie oferty.</w:t>
      </w:r>
    </w:p>
    <w:p w14:paraId="7A4D4477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5F33CAA7" w14:textId="33EB8C34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Proces składania ofert może trwać przez dłuższy czas nie należy zamykać okna przeglądarki, System pokazuje kolejne etapy przetwarzania dokumentów.</w:t>
      </w:r>
    </w:p>
    <w:p w14:paraId="6E6E6FB8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315BD8AB" w14:textId="3D4703B3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System sprawdza, czy złożone pliki są podpisane i automatycznie je szyfruje, jednocześnie informując o tym wykonawcę. Potwierdzenie czasu przekazania</w:t>
      </w:r>
      <w:r w:rsidR="00010D9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i odbioru oferty znajduje się w Elektronicznym Potwierdzeniu Przesłania (EPP)</w:t>
      </w:r>
      <w:r w:rsidR="00010D9C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i Elektronicznym Potwierdzeniu Odebrania (EPO). EPP i EPO dostępne są dla zalogowanego Wykonawcy w zakładce „Oferty/Wnioski”.</w:t>
      </w:r>
    </w:p>
    <w:p w14:paraId="6865C7B0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730AA988" w14:textId="318D1B5D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Wykonawca może przed upływem terminu składania ofert wycofać ofertę. Wykonawca wycofuje ofertę w zakładce „Oferty/wnioski” używając przycisku „Wycofaj ofertę”.</w:t>
      </w:r>
    </w:p>
    <w:p w14:paraId="0D5F860C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6BE1C75F" w14:textId="17E1F665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Maksymalny łączny rozmiar plików stanowiących ofertę lub składanych wraz z ofertą </w:t>
      </w:r>
      <w:r w:rsidR="00ED5823" w:rsidRPr="007F0348">
        <w:rPr>
          <w:rFonts w:asciiTheme="minorHAnsi" w:hAnsiTheme="minorHAnsi" w:cstheme="minorHAnsi"/>
        </w:rPr>
        <w:t>to 6</w:t>
      </w:r>
      <w:r w:rsidRPr="007F0348">
        <w:rPr>
          <w:rFonts w:asciiTheme="minorHAnsi" w:hAnsiTheme="minorHAnsi" w:cstheme="minorHAnsi"/>
        </w:rPr>
        <w:t>0 MB.</w:t>
      </w:r>
    </w:p>
    <w:p w14:paraId="52B6476C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4D1D42F5" w14:textId="6A605921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Zamawiający dopuszcza przesyłanie danych w formatach określonych odpowiednimi przepisami prawa, tj. m.in.: </w:t>
      </w:r>
      <w:r w:rsidR="00230BC4" w:rsidRPr="007F0348">
        <w:rPr>
          <w:rFonts w:asciiTheme="minorHAnsi" w:hAnsiTheme="minorHAnsi" w:cstheme="minorHAnsi"/>
        </w:rPr>
        <w:t>.pdf, .</w:t>
      </w:r>
      <w:proofErr w:type="spellStart"/>
      <w:r w:rsidR="00230BC4" w:rsidRPr="007F0348">
        <w:rPr>
          <w:rFonts w:asciiTheme="minorHAnsi" w:hAnsiTheme="minorHAnsi" w:cstheme="minorHAnsi"/>
        </w:rPr>
        <w:t>doc</w:t>
      </w:r>
      <w:proofErr w:type="spellEnd"/>
      <w:r w:rsidR="00230BC4" w:rsidRPr="007F0348">
        <w:rPr>
          <w:rFonts w:asciiTheme="minorHAnsi" w:hAnsiTheme="minorHAnsi" w:cstheme="minorHAnsi"/>
        </w:rPr>
        <w:t>, .</w:t>
      </w:r>
      <w:proofErr w:type="spellStart"/>
      <w:r w:rsidR="00230BC4" w:rsidRPr="007F0348">
        <w:rPr>
          <w:rFonts w:asciiTheme="minorHAnsi" w:hAnsiTheme="minorHAnsi" w:cstheme="minorHAnsi"/>
        </w:rPr>
        <w:t>docx</w:t>
      </w:r>
      <w:proofErr w:type="spellEnd"/>
      <w:r w:rsidR="00230BC4" w:rsidRPr="007F0348">
        <w:rPr>
          <w:rFonts w:asciiTheme="minorHAnsi" w:hAnsiTheme="minorHAnsi" w:cstheme="minorHAnsi"/>
        </w:rPr>
        <w:t>, .rtf, .xls, .</w:t>
      </w:r>
      <w:proofErr w:type="spellStart"/>
      <w:r w:rsidR="00230BC4" w:rsidRPr="007F0348">
        <w:rPr>
          <w:rFonts w:asciiTheme="minorHAnsi" w:hAnsiTheme="minorHAnsi" w:cstheme="minorHAnsi"/>
        </w:rPr>
        <w:t>odt</w:t>
      </w:r>
      <w:proofErr w:type="spellEnd"/>
      <w:r w:rsidR="00230BC4" w:rsidRPr="007F0348">
        <w:rPr>
          <w:rFonts w:asciiTheme="minorHAnsi" w:hAnsiTheme="minorHAnsi" w:cstheme="minorHAnsi"/>
        </w:rPr>
        <w:t>, .</w:t>
      </w:r>
      <w:proofErr w:type="spellStart"/>
      <w:r w:rsidR="00230BC4" w:rsidRPr="007F0348">
        <w:rPr>
          <w:rFonts w:asciiTheme="minorHAnsi" w:hAnsiTheme="minorHAnsi" w:cstheme="minorHAnsi"/>
        </w:rPr>
        <w:t>ods</w:t>
      </w:r>
      <w:proofErr w:type="spellEnd"/>
      <w:r w:rsidR="00230BC4" w:rsidRPr="007F0348">
        <w:rPr>
          <w:rFonts w:asciiTheme="minorHAnsi" w:hAnsiTheme="minorHAnsi" w:cstheme="minorHAnsi"/>
        </w:rPr>
        <w:t xml:space="preserve">; .zip, </w:t>
      </w:r>
      <w:r w:rsidRPr="007F0348">
        <w:rPr>
          <w:rFonts w:asciiTheme="minorHAnsi" w:hAnsiTheme="minorHAnsi" w:cstheme="minorHAnsi"/>
        </w:rPr>
        <w:t xml:space="preserve"> przy czym </w:t>
      </w:r>
      <w:r w:rsidRPr="007F0348">
        <w:rPr>
          <w:rFonts w:asciiTheme="minorHAnsi" w:hAnsiTheme="minorHAnsi" w:cstheme="minorHAnsi"/>
          <w:u w:val="single"/>
        </w:rPr>
        <w:t>zaleca się</w:t>
      </w:r>
      <w:r w:rsidRPr="007F0348">
        <w:rPr>
          <w:rFonts w:asciiTheme="minorHAnsi" w:hAnsiTheme="minorHAnsi" w:cstheme="minorHAnsi"/>
        </w:rPr>
        <w:t xml:space="preserve"> wykorzystywanie plików w formacie pdf.</w:t>
      </w:r>
    </w:p>
    <w:p w14:paraId="0D483DAE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545065AA" w14:textId="334E001A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Po zakończeniu procesu na ekranie pojawia się informacja, że proces składania ofert się zakończył i można pobrać dokumenty potwierdzające złożenie oferty.</w:t>
      </w:r>
    </w:p>
    <w:p w14:paraId="5266C4FA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186B0AA5" w14:textId="4D24559D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Ofertę należy złożyć przed terminem składania ofert. Oferta złożona po terminie nie zostanie przyjęta. Składanie oferty należy rozpocząć odpowiednio wcześniej z uwagi na to, że czas trwania wgrywania i przetwarzania dokumentów jest zależny od ich ilości i rozmiaru oraz obciążenia platformy.</w:t>
      </w:r>
    </w:p>
    <w:p w14:paraId="05F53F71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58AD59A6" w14:textId="6DD81508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  <w:b/>
          <w:bCs/>
        </w:rPr>
        <w:t xml:space="preserve">Otwarcie ofert odbędzie </w:t>
      </w:r>
      <w:r w:rsidRPr="009633BF">
        <w:rPr>
          <w:rFonts w:asciiTheme="minorHAnsi" w:hAnsiTheme="minorHAnsi" w:cstheme="minorHAnsi"/>
          <w:b/>
          <w:bCs/>
        </w:rPr>
        <w:t xml:space="preserve">się w dniu </w:t>
      </w:r>
      <w:r w:rsidR="00702D07" w:rsidRPr="009633BF">
        <w:rPr>
          <w:rFonts w:asciiTheme="minorHAnsi" w:hAnsiTheme="minorHAnsi" w:cstheme="minorHAnsi"/>
          <w:b/>
          <w:bCs/>
        </w:rPr>
        <w:t>2</w:t>
      </w:r>
      <w:r w:rsidR="000C7E04" w:rsidRPr="009633BF">
        <w:rPr>
          <w:rFonts w:asciiTheme="minorHAnsi" w:hAnsiTheme="minorHAnsi" w:cstheme="minorHAnsi"/>
          <w:b/>
          <w:bCs/>
        </w:rPr>
        <w:t xml:space="preserve"> czerwca</w:t>
      </w:r>
      <w:r w:rsidR="000967DF" w:rsidRPr="009633BF">
        <w:rPr>
          <w:rFonts w:asciiTheme="minorHAnsi" w:hAnsiTheme="minorHAnsi" w:cstheme="minorHAnsi"/>
          <w:b/>
          <w:bCs/>
        </w:rPr>
        <w:t xml:space="preserve"> </w:t>
      </w:r>
      <w:r w:rsidR="00D85893" w:rsidRPr="009633BF">
        <w:rPr>
          <w:rFonts w:asciiTheme="minorHAnsi" w:hAnsiTheme="minorHAnsi" w:cstheme="minorHAnsi"/>
          <w:b/>
          <w:bCs/>
        </w:rPr>
        <w:t>202</w:t>
      </w:r>
      <w:r w:rsidR="00010D9C" w:rsidRPr="009633BF">
        <w:rPr>
          <w:rFonts w:asciiTheme="minorHAnsi" w:hAnsiTheme="minorHAnsi" w:cstheme="minorHAnsi"/>
          <w:b/>
          <w:bCs/>
        </w:rPr>
        <w:t>6</w:t>
      </w:r>
      <w:r w:rsidR="00D85893" w:rsidRPr="009633BF">
        <w:rPr>
          <w:rFonts w:asciiTheme="minorHAnsi" w:hAnsiTheme="minorHAnsi" w:cstheme="minorHAnsi"/>
          <w:b/>
          <w:bCs/>
        </w:rPr>
        <w:t xml:space="preserve"> r. (</w:t>
      </w:r>
      <w:r w:rsidR="00702D07" w:rsidRPr="009633BF">
        <w:rPr>
          <w:rFonts w:asciiTheme="minorHAnsi" w:hAnsiTheme="minorHAnsi" w:cstheme="minorHAnsi"/>
          <w:b/>
          <w:bCs/>
        </w:rPr>
        <w:t>wtorek</w:t>
      </w:r>
      <w:r w:rsidR="00D85893" w:rsidRPr="009633BF">
        <w:rPr>
          <w:rFonts w:asciiTheme="minorHAnsi" w:hAnsiTheme="minorHAnsi" w:cstheme="minorHAnsi"/>
          <w:b/>
          <w:bCs/>
        </w:rPr>
        <w:t>)</w:t>
      </w:r>
      <w:r w:rsidR="00501BB5" w:rsidRPr="009633BF">
        <w:rPr>
          <w:rFonts w:asciiTheme="minorHAnsi" w:hAnsiTheme="minorHAnsi" w:cstheme="minorHAnsi"/>
          <w:b/>
          <w:bCs/>
        </w:rPr>
        <w:t xml:space="preserve"> </w:t>
      </w:r>
      <w:r w:rsidRPr="009633BF">
        <w:rPr>
          <w:rFonts w:asciiTheme="minorHAnsi" w:hAnsiTheme="minorHAnsi" w:cstheme="minorHAnsi"/>
          <w:b/>
          <w:bCs/>
        </w:rPr>
        <w:t xml:space="preserve">o godz. </w:t>
      </w:r>
      <w:r w:rsidR="00010D9C" w:rsidRPr="009633BF">
        <w:rPr>
          <w:rFonts w:asciiTheme="minorHAnsi" w:hAnsiTheme="minorHAnsi" w:cstheme="minorHAnsi"/>
          <w:b/>
          <w:bCs/>
        </w:rPr>
        <w:t>10</w:t>
      </w:r>
      <w:r w:rsidRPr="009633BF">
        <w:rPr>
          <w:rFonts w:asciiTheme="minorHAnsi" w:hAnsiTheme="minorHAnsi" w:cstheme="minorHAnsi"/>
          <w:b/>
          <w:bCs/>
        </w:rPr>
        <w:t>.</w:t>
      </w:r>
      <w:r w:rsidR="00BF0F70" w:rsidRPr="009633BF">
        <w:rPr>
          <w:rFonts w:asciiTheme="minorHAnsi" w:hAnsiTheme="minorHAnsi" w:cstheme="minorHAnsi"/>
          <w:b/>
          <w:bCs/>
        </w:rPr>
        <w:t>3</w:t>
      </w:r>
      <w:r w:rsidR="00010D9C" w:rsidRPr="009633BF">
        <w:rPr>
          <w:rFonts w:asciiTheme="minorHAnsi" w:hAnsiTheme="minorHAnsi" w:cstheme="minorHAnsi"/>
          <w:b/>
          <w:bCs/>
        </w:rPr>
        <w:t>0</w:t>
      </w:r>
      <w:r w:rsidRPr="009633BF">
        <w:rPr>
          <w:rFonts w:asciiTheme="minorHAnsi" w:hAnsiTheme="minorHAnsi" w:cstheme="minorHAnsi"/>
          <w:b/>
          <w:bCs/>
        </w:rPr>
        <w:t>.</w:t>
      </w:r>
      <w:r w:rsidRPr="007F0348">
        <w:rPr>
          <w:rFonts w:asciiTheme="minorHAnsi" w:hAnsiTheme="minorHAnsi" w:cstheme="minorHAnsi"/>
        </w:rPr>
        <w:t xml:space="preserve"> Otwarcie ofert jest niejawne.</w:t>
      </w:r>
    </w:p>
    <w:p w14:paraId="15ABB58A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2F620406" w14:textId="1E28CB43" w:rsidR="00F01FB0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Zamawiający, najpóźniej przed otwarciem ofert, udostępnia na stronie internetowej prowadzonego postępowania informację o kwocie, jaką zamierza przeznaczyć na sfinansowanie zamówienia.</w:t>
      </w:r>
    </w:p>
    <w:p w14:paraId="1E0A7C5E" w14:textId="77777777" w:rsidR="00211B78" w:rsidRPr="00211B78" w:rsidRDefault="00211B78" w:rsidP="00211B78">
      <w:pPr>
        <w:suppressAutoHyphens w:val="0"/>
        <w:spacing w:line="276" w:lineRule="auto"/>
        <w:jc w:val="both"/>
        <w:rPr>
          <w:rFonts w:asciiTheme="minorHAnsi" w:hAnsiTheme="minorHAnsi" w:cstheme="minorHAnsi"/>
          <w:sz w:val="8"/>
          <w:szCs w:val="8"/>
        </w:rPr>
      </w:pPr>
    </w:p>
    <w:p w14:paraId="0925FC69" w14:textId="5E4124A8" w:rsidR="00E06507" w:rsidRPr="007F0348" w:rsidRDefault="00E06507" w:rsidP="00F72692">
      <w:pPr>
        <w:pStyle w:val="Akapitzlist"/>
        <w:numPr>
          <w:ilvl w:val="3"/>
          <w:numId w:val="23"/>
        </w:numPr>
        <w:suppressAutoHyphens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Zamawiający, niezwłocznie po otwarciu ofert, udostępnia na stronie internetowej prowadzonego postępowania informacje o:</w:t>
      </w:r>
    </w:p>
    <w:p w14:paraId="059B21AB" w14:textId="77777777" w:rsidR="00E06507" w:rsidRPr="007F0348" w:rsidRDefault="00E06507" w:rsidP="00F72692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lastRenderedPageBreak/>
        <w:t>nazwach albo imionach i nazwiskach oraz siedzibach lub miejscach prowadzonej działalności gospodarczej albo miejscach zamieszkania Wykonawców, których oferty zostały otwarte;</w:t>
      </w:r>
    </w:p>
    <w:p w14:paraId="4073A99D" w14:textId="2B675266" w:rsidR="00E06507" w:rsidRPr="007F0348" w:rsidRDefault="00E06507" w:rsidP="00F72692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cenach lub kosztach zawartych w ofertach.</w:t>
      </w:r>
    </w:p>
    <w:p w14:paraId="303EC56D" w14:textId="77777777" w:rsidR="00E06507" w:rsidRPr="007F0348" w:rsidRDefault="00E06507" w:rsidP="008556F8">
      <w:pPr>
        <w:spacing w:line="276" w:lineRule="auto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61CC2635" w14:textId="77777777" w:rsidTr="004D2810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76F64BF0" w14:textId="4171A395" w:rsidR="004B558F" w:rsidRPr="007F0348" w:rsidRDefault="004B558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Termin związania ofertą</w:t>
            </w:r>
          </w:p>
        </w:tc>
      </w:tr>
    </w:tbl>
    <w:p w14:paraId="566454E5" w14:textId="77777777" w:rsidR="0029118B" w:rsidRPr="00211B78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6219B480" w14:textId="0CD71ABB" w:rsidR="0029118B" w:rsidRPr="007F0348" w:rsidRDefault="00327018" w:rsidP="00CA3C56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F0348">
        <w:rPr>
          <w:rFonts w:asciiTheme="minorHAnsi" w:hAnsiTheme="minorHAnsi" w:cstheme="minorHAnsi"/>
        </w:rPr>
        <w:t xml:space="preserve">Wykonawca pozostaje </w:t>
      </w:r>
      <w:r w:rsidRPr="009633BF">
        <w:rPr>
          <w:rFonts w:asciiTheme="minorHAnsi" w:hAnsiTheme="minorHAnsi" w:cstheme="minorHAnsi"/>
        </w:rPr>
        <w:t xml:space="preserve">związany ofertą </w:t>
      </w:r>
      <w:r w:rsidRPr="009633BF">
        <w:rPr>
          <w:rFonts w:asciiTheme="minorHAnsi" w:hAnsiTheme="minorHAnsi" w:cstheme="minorHAnsi"/>
          <w:b/>
          <w:bCs/>
        </w:rPr>
        <w:t xml:space="preserve">do dnia </w:t>
      </w:r>
      <w:r w:rsidR="00E729BA" w:rsidRPr="009633BF">
        <w:rPr>
          <w:rFonts w:asciiTheme="minorHAnsi" w:hAnsiTheme="minorHAnsi" w:cstheme="minorHAnsi"/>
          <w:b/>
          <w:bCs/>
        </w:rPr>
        <w:t>28 sierpnia</w:t>
      </w:r>
      <w:r w:rsidR="00D85893" w:rsidRPr="009633BF">
        <w:rPr>
          <w:rFonts w:asciiTheme="minorHAnsi" w:hAnsiTheme="minorHAnsi" w:cstheme="minorHAnsi"/>
          <w:b/>
          <w:bCs/>
        </w:rPr>
        <w:t xml:space="preserve"> </w:t>
      </w:r>
      <w:r w:rsidR="00010D9C" w:rsidRPr="009633BF">
        <w:rPr>
          <w:rFonts w:asciiTheme="minorHAnsi" w:hAnsiTheme="minorHAnsi" w:cstheme="minorHAnsi"/>
          <w:b/>
          <w:bCs/>
        </w:rPr>
        <w:t>2026</w:t>
      </w:r>
      <w:r w:rsidR="007E02B4" w:rsidRPr="009633BF">
        <w:rPr>
          <w:rFonts w:asciiTheme="minorHAnsi" w:hAnsiTheme="minorHAnsi" w:cstheme="minorHAnsi"/>
          <w:b/>
          <w:bCs/>
        </w:rPr>
        <w:t xml:space="preserve"> </w:t>
      </w:r>
      <w:r w:rsidR="005B5B85" w:rsidRPr="009633BF">
        <w:rPr>
          <w:rFonts w:asciiTheme="minorHAnsi" w:hAnsiTheme="minorHAnsi" w:cstheme="minorHAnsi"/>
          <w:b/>
          <w:bCs/>
        </w:rPr>
        <w:t>r</w:t>
      </w:r>
      <w:r w:rsidR="007E02B4" w:rsidRPr="009633BF">
        <w:rPr>
          <w:rFonts w:asciiTheme="minorHAnsi" w:hAnsiTheme="minorHAnsi" w:cstheme="minorHAnsi"/>
          <w:b/>
          <w:bCs/>
        </w:rPr>
        <w:t>.</w:t>
      </w:r>
    </w:p>
    <w:p w14:paraId="0A74C8C9" w14:textId="5D39C1E3" w:rsidR="001E56CD" w:rsidRPr="007F0348" w:rsidRDefault="00327018" w:rsidP="00CA3C5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Bieg terminu związania ofertą rozpoczyna się wraz z upływem terminu składania ofert.</w:t>
      </w:r>
    </w:p>
    <w:p w14:paraId="3A4C4FDA" w14:textId="7DCA8C72" w:rsidR="00CA3C56" w:rsidRPr="007F0348" w:rsidRDefault="00CA3C56" w:rsidP="00CA3C5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W przypadku gdy wybór najkorzystniejszej oferty nie nastąpi przed upływem terminu związania ofertą, zamawiający przed upływem terminu związania ofertą, zwraca się jednokrotnie do wykonawców o wyrażenie zgody na przedłużenie tego terminu o wskazywany</w:t>
      </w:r>
    </w:p>
    <w:p w14:paraId="6D561F7C" w14:textId="14360590" w:rsidR="00CA3C56" w:rsidRPr="007F0348" w:rsidRDefault="00CA3C56" w:rsidP="00CA3C5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przez niego okres, nie dłuższy niż 60 dni. Przedłużenie terminu związania ofertą, wymaga złożenia przez wykonawcę pisemnego oświadczenia o wyrażeniu zgody na przedłużenie terminu związania</w:t>
      </w:r>
    </w:p>
    <w:p w14:paraId="0BD00C64" w14:textId="1C02CAC4" w:rsidR="00CA3C56" w:rsidRPr="007F0348" w:rsidRDefault="00CA3C56" w:rsidP="00CA3C56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F0348">
        <w:rPr>
          <w:rFonts w:asciiTheme="minorHAnsi" w:hAnsiTheme="minorHAnsi" w:cstheme="minorHAnsi"/>
          <w:bCs/>
        </w:rPr>
        <w:t>ofertą.</w:t>
      </w:r>
    </w:p>
    <w:p w14:paraId="5D615732" w14:textId="77777777" w:rsidR="00D85893" w:rsidRPr="007F0348" w:rsidRDefault="00D85893" w:rsidP="008556F8">
      <w:pPr>
        <w:spacing w:line="276" w:lineRule="auto"/>
        <w:jc w:val="both"/>
        <w:rPr>
          <w:rFonts w:asciiTheme="minorHAnsi" w:hAnsiTheme="minorHAnsi" w:cstheme="minorHAnsi"/>
          <w:bCs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31295FC3" w14:textId="77777777" w:rsidTr="004B44E2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B6CC2CC" w14:textId="77777777" w:rsidR="004B558F" w:rsidRPr="007F0348" w:rsidRDefault="004B558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 xml:space="preserve">Opis kryteriów oceny ofert wraz z podaniem wag tych </w:t>
            </w:r>
          </w:p>
          <w:p w14:paraId="52C6D6C0" w14:textId="467A04AB" w:rsidR="004B558F" w:rsidRPr="007F0348" w:rsidRDefault="004B558F" w:rsidP="008556F8">
            <w:pPr>
              <w:pStyle w:val="Akapitzlist"/>
              <w:ind w:left="360"/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kryteriów i sposobu oceny ofert</w:t>
            </w:r>
          </w:p>
        </w:tc>
      </w:tr>
    </w:tbl>
    <w:p w14:paraId="3F9D698A" w14:textId="77777777" w:rsidR="004B558F" w:rsidRPr="00211B78" w:rsidRDefault="004B558F" w:rsidP="008556F8">
      <w:pPr>
        <w:spacing w:line="276" w:lineRule="auto"/>
        <w:jc w:val="both"/>
        <w:rPr>
          <w:rFonts w:asciiTheme="minorHAnsi" w:hAnsiTheme="minorHAnsi" w:cstheme="minorHAnsi"/>
          <w:bCs/>
          <w:sz w:val="16"/>
        </w:rPr>
      </w:pPr>
    </w:p>
    <w:p w14:paraId="559ACB3F" w14:textId="77777777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Przy wyborze najkorzystniejszej oferty zamawiający będzie kierował się następującymi kryteriami i odpowiadającymi im znaczeniami oraz w następujący sposób będzie oceniał spełnienie kryteriów:</w:t>
      </w:r>
    </w:p>
    <w:p w14:paraId="236EEFAD" w14:textId="77777777" w:rsidR="0029118B" w:rsidRPr="00211B78" w:rsidRDefault="0029118B" w:rsidP="008556F8">
      <w:pPr>
        <w:pStyle w:val="Akapitzlist"/>
        <w:spacing w:line="276" w:lineRule="auto"/>
        <w:ind w:left="720"/>
        <w:rPr>
          <w:rFonts w:asciiTheme="minorHAnsi" w:hAnsiTheme="minorHAnsi" w:cstheme="minorHAnsi"/>
          <w:sz w:val="20"/>
        </w:rPr>
      </w:pPr>
    </w:p>
    <w:p w14:paraId="762A05FF" w14:textId="32EC10FB" w:rsidR="004F47BE" w:rsidRPr="007F0348" w:rsidRDefault="0024145A" w:rsidP="008556F8">
      <w:pPr>
        <w:spacing w:line="276" w:lineRule="auto"/>
        <w:rPr>
          <w:rFonts w:asciiTheme="minorHAnsi" w:hAnsiTheme="minorHAnsi" w:cstheme="minorHAnsi"/>
          <w:u w:val="single"/>
        </w:rPr>
      </w:pPr>
      <w:r w:rsidRPr="007F0348">
        <w:rPr>
          <w:rFonts w:asciiTheme="minorHAnsi" w:hAnsiTheme="minorHAnsi" w:cstheme="minorHAnsi"/>
          <w:u w:val="single"/>
        </w:rPr>
        <w:t>Kryterium pierwsze „Cena” [C]:</w:t>
      </w:r>
    </w:p>
    <w:p w14:paraId="45F41C9A" w14:textId="34B53C67" w:rsidR="001F508B" w:rsidRPr="007F0348" w:rsidRDefault="00CB00CF" w:rsidP="008556F8">
      <w:pPr>
        <w:spacing w:line="276" w:lineRule="auto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Dotyczy </w:t>
      </w:r>
      <w:r w:rsidR="00327018" w:rsidRPr="007F0348">
        <w:rPr>
          <w:rFonts w:asciiTheme="minorHAnsi" w:hAnsiTheme="minorHAnsi" w:cstheme="minorHAnsi"/>
          <w:b/>
        </w:rPr>
        <w:t xml:space="preserve">części I </w:t>
      </w:r>
      <w:proofErr w:type="spellStart"/>
      <w:r w:rsidR="000C1B9C" w:rsidRPr="007F0348">
        <w:rPr>
          <w:rFonts w:asciiTheme="minorHAnsi" w:hAnsiTheme="minorHAnsi" w:cstheme="minorHAnsi"/>
          <w:b/>
        </w:rPr>
        <w:t>i</w:t>
      </w:r>
      <w:proofErr w:type="spellEnd"/>
      <w:r w:rsidR="000C1B9C" w:rsidRPr="007F0348">
        <w:rPr>
          <w:rFonts w:asciiTheme="minorHAnsi" w:hAnsiTheme="minorHAnsi" w:cstheme="minorHAnsi"/>
          <w:b/>
        </w:rPr>
        <w:t xml:space="preserve"> II </w:t>
      </w:r>
      <w:r w:rsidR="00327018" w:rsidRPr="007F0348">
        <w:rPr>
          <w:rFonts w:asciiTheme="minorHAnsi" w:hAnsiTheme="minorHAnsi" w:cstheme="minorHAnsi"/>
          <w:b/>
        </w:rPr>
        <w:t>zamówienia:</w:t>
      </w:r>
    </w:p>
    <w:p w14:paraId="36D31FCB" w14:textId="3BD6E122" w:rsidR="004F47BE" w:rsidRPr="007F0348" w:rsidRDefault="004F47BE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</w:t>
      </w:r>
      <w:r w:rsidR="00327018" w:rsidRPr="007F0348">
        <w:rPr>
          <w:rFonts w:asciiTheme="minorHAnsi" w:hAnsiTheme="minorHAnsi" w:cstheme="minorHAnsi"/>
        </w:rPr>
        <w:t xml:space="preserve">naczenie kryterium - </w:t>
      </w:r>
      <w:r w:rsidR="001F508B" w:rsidRPr="007F0348">
        <w:rPr>
          <w:rFonts w:asciiTheme="minorHAnsi" w:hAnsiTheme="minorHAnsi" w:cstheme="minorHAnsi"/>
        </w:rPr>
        <w:t>60% ( 60 pkt)</w:t>
      </w:r>
      <w:r w:rsidRPr="007F0348">
        <w:rPr>
          <w:rFonts w:asciiTheme="minorHAnsi" w:hAnsiTheme="minorHAnsi" w:cstheme="minorHAnsi"/>
        </w:rPr>
        <w:t xml:space="preserve"> - przy czym 1%=1 pkt</w:t>
      </w:r>
    </w:p>
    <w:p w14:paraId="36F4AA0D" w14:textId="17F9D71D" w:rsidR="0029118B" w:rsidRPr="007F0348" w:rsidRDefault="004F47BE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Liczba punktów jak</w:t>
      </w:r>
      <w:r w:rsidR="00EC64D3" w:rsidRPr="007F0348">
        <w:rPr>
          <w:rFonts w:asciiTheme="minorHAnsi" w:hAnsiTheme="minorHAnsi" w:cstheme="minorHAnsi"/>
        </w:rPr>
        <w:t>ą</w:t>
      </w:r>
      <w:r w:rsidRPr="007F0348">
        <w:rPr>
          <w:rFonts w:asciiTheme="minorHAnsi" w:hAnsiTheme="minorHAnsi" w:cstheme="minorHAnsi"/>
        </w:rPr>
        <w:t xml:space="preserve"> uzyska Wykonawca w kryterium „Cena” zostanie obliczona według wzoru:</w:t>
      </w:r>
      <w:r w:rsidR="00327018" w:rsidRPr="007F0348">
        <w:rPr>
          <w:rFonts w:asciiTheme="minorHAnsi" w:hAnsiTheme="minorHAnsi" w:cstheme="minorHAnsi"/>
        </w:rPr>
        <w:t xml:space="preserve"> </w:t>
      </w:r>
    </w:p>
    <w:p w14:paraId="632C9155" w14:textId="4A9F86C6" w:rsidR="0029118B" w:rsidRPr="007F0348" w:rsidRDefault="004F47BE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</w:t>
      </w:r>
      <w:r w:rsidR="00327018" w:rsidRPr="007F0348">
        <w:rPr>
          <w:rFonts w:asciiTheme="minorHAnsi" w:hAnsiTheme="minorHAnsi" w:cstheme="minorHAnsi"/>
        </w:rPr>
        <w:t xml:space="preserve"> = (</w:t>
      </w:r>
      <w:proofErr w:type="spellStart"/>
      <w:r w:rsidR="00327018" w:rsidRPr="007F0348">
        <w:rPr>
          <w:rFonts w:asciiTheme="minorHAnsi" w:hAnsiTheme="minorHAnsi" w:cstheme="minorHAnsi"/>
        </w:rPr>
        <w:t>C</w:t>
      </w:r>
      <w:r w:rsidR="00327018" w:rsidRPr="007F0348">
        <w:rPr>
          <w:rFonts w:asciiTheme="minorHAnsi" w:hAnsiTheme="minorHAnsi" w:cstheme="minorHAnsi"/>
          <w:vertAlign w:val="subscript"/>
        </w:rPr>
        <w:t>min</w:t>
      </w:r>
      <w:proofErr w:type="spellEnd"/>
      <w:r w:rsidR="00327018" w:rsidRPr="007F0348">
        <w:rPr>
          <w:rFonts w:asciiTheme="minorHAnsi" w:hAnsiTheme="minorHAnsi" w:cstheme="minorHAnsi"/>
        </w:rPr>
        <w:t xml:space="preserve"> / C</w:t>
      </w:r>
      <w:r w:rsidRPr="007F0348">
        <w:rPr>
          <w:rFonts w:asciiTheme="minorHAnsi" w:hAnsiTheme="minorHAnsi" w:cstheme="minorHAnsi"/>
          <w:vertAlign w:val="subscript"/>
        </w:rPr>
        <w:t>o</w:t>
      </w:r>
      <w:r w:rsidR="00327018" w:rsidRPr="007F0348">
        <w:rPr>
          <w:rFonts w:asciiTheme="minorHAnsi" w:hAnsiTheme="minorHAnsi" w:cstheme="minorHAnsi"/>
        </w:rPr>
        <w:t xml:space="preserve">) x </w:t>
      </w:r>
      <w:r w:rsidR="00616D5B" w:rsidRPr="007F0348">
        <w:rPr>
          <w:rFonts w:asciiTheme="minorHAnsi" w:hAnsiTheme="minorHAnsi" w:cstheme="minorHAnsi"/>
        </w:rPr>
        <w:t>60</w:t>
      </w:r>
      <w:r w:rsidR="00327018" w:rsidRPr="007F0348">
        <w:rPr>
          <w:rFonts w:asciiTheme="minorHAnsi" w:hAnsiTheme="minorHAnsi" w:cstheme="minorHAnsi"/>
        </w:rPr>
        <w:t xml:space="preserve"> pkt </w:t>
      </w:r>
    </w:p>
    <w:p w14:paraId="3FD05733" w14:textId="77777777" w:rsidR="0029118B" w:rsidRPr="007F0348" w:rsidRDefault="00327018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gdzie:</w:t>
      </w:r>
    </w:p>
    <w:p w14:paraId="36AE19E4" w14:textId="00D43197" w:rsidR="0029118B" w:rsidRPr="007F0348" w:rsidRDefault="004F47BE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</w:t>
      </w:r>
      <w:r w:rsidR="00327018" w:rsidRPr="007F0348">
        <w:rPr>
          <w:rFonts w:asciiTheme="minorHAnsi" w:hAnsiTheme="minorHAnsi" w:cstheme="minorHAnsi"/>
        </w:rPr>
        <w:t xml:space="preserve"> – liczba uzyskanych punktów dla kryterium „Cena” ocenianej oferty</w:t>
      </w:r>
      <w:r w:rsidR="00E14428" w:rsidRPr="007F0348">
        <w:rPr>
          <w:rFonts w:asciiTheme="minorHAnsi" w:hAnsiTheme="minorHAnsi" w:cstheme="minorHAnsi"/>
        </w:rPr>
        <w:t>;</w:t>
      </w:r>
    </w:p>
    <w:p w14:paraId="50241BEA" w14:textId="677F1232" w:rsidR="0029118B" w:rsidRPr="007F0348" w:rsidRDefault="00327018" w:rsidP="008556F8">
      <w:pPr>
        <w:spacing w:line="276" w:lineRule="auto"/>
        <w:rPr>
          <w:rFonts w:asciiTheme="minorHAnsi" w:hAnsiTheme="minorHAnsi" w:cstheme="minorHAnsi"/>
        </w:rPr>
      </w:pPr>
      <w:proofErr w:type="spellStart"/>
      <w:r w:rsidRPr="007F0348">
        <w:rPr>
          <w:rFonts w:asciiTheme="minorHAnsi" w:hAnsiTheme="minorHAnsi" w:cstheme="minorHAnsi"/>
        </w:rPr>
        <w:t>C</w:t>
      </w:r>
      <w:r w:rsidRPr="007F0348">
        <w:rPr>
          <w:rFonts w:asciiTheme="minorHAnsi" w:hAnsiTheme="minorHAnsi" w:cstheme="minorHAnsi"/>
          <w:vertAlign w:val="subscript"/>
        </w:rPr>
        <w:t>min</w:t>
      </w:r>
      <w:proofErr w:type="spellEnd"/>
      <w:r w:rsidRPr="007F0348">
        <w:rPr>
          <w:rFonts w:asciiTheme="minorHAnsi" w:hAnsiTheme="minorHAnsi" w:cstheme="minorHAnsi"/>
        </w:rPr>
        <w:t xml:space="preserve"> – cena w ofercie (nie podlegająca odrzuceniu) z najniższą ceną</w:t>
      </w:r>
      <w:r w:rsidR="00E14428" w:rsidRPr="007F0348">
        <w:rPr>
          <w:rFonts w:asciiTheme="minorHAnsi" w:hAnsiTheme="minorHAnsi" w:cstheme="minorHAnsi"/>
        </w:rPr>
        <w:t>;</w:t>
      </w:r>
      <w:r w:rsidRPr="007F0348">
        <w:rPr>
          <w:rFonts w:asciiTheme="minorHAnsi" w:hAnsiTheme="minorHAnsi" w:cstheme="minorHAnsi"/>
        </w:rPr>
        <w:t xml:space="preserve"> </w:t>
      </w:r>
    </w:p>
    <w:p w14:paraId="144FC2EB" w14:textId="10E9E5AE" w:rsidR="0029118B" w:rsidRPr="007F0348" w:rsidRDefault="00327018" w:rsidP="008556F8">
      <w:pPr>
        <w:spacing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C</w:t>
      </w:r>
      <w:r w:rsidR="004F47BE" w:rsidRPr="007F0348">
        <w:rPr>
          <w:rFonts w:asciiTheme="minorHAnsi" w:hAnsiTheme="minorHAnsi" w:cstheme="minorHAnsi"/>
          <w:vertAlign w:val="subscript"/>
        </w:rPr>
        <w:t>o</w:t>
      </w:r>
      <w:r w:rsidRPr="007F0348">
        <w:rPr>
          <w:rFonts w:asciiTheme="minorHAnsi" w:hAnsiTheme="minorHAnsi" w:cstheme="minorHAnsi"/>
          <w:vertAlign w:val="subscript"/>
        </w:rPr>
        <w:t xml:space="preserve"> </w:t>
      </w:r>
      <w:r w:rsidRPr="007F0348">
        <w:rPr>
          <w:rFonts w:asciiTheme="minorHAnsi" w:hAnsiTheme="minorHAnsi" w:cstheme="minorHAnsi"/>
        </w:rPr>
        <w:t>– cena w ofercie ocenianej</w:t>
      </w:r>
      <w:r w:rsidR="00E14428" w:rsidRPr="007F0348">
        <w:rPr>
          <w:rFonts w:asciiTheme="minorHAnsi" w:hAnsiTheme="minorHAnsi" w:cstheme="minorHAnsi"/>
        </w:rPr>
        <w:t>.</w:t>
      </w:r>
      <w:r w:rsidRPr="007F0348">
        <w:rPr>
          <w:rFonts w:asciiTheme="minorHAnsi" w:hAnsiTheme="minorHAnsi" w:cstheme="minorHAnsi"/>
        </w:rPr>
        <w:t xml:space="preserve"> </w:t>
      </w:r>
    </w:p>
    <w:p w14:paraId="29D1BA06" w14:textId="77777777" w:rsidR="0029118B" w:rsidRPr="00211B78" w:rsidRDefault="0029118B" w:rsidP="008556F8">
      <w:pPr>
        <w:spacing w:line="276" w:lineRule="auto"/>
        <w:rPr>
          <w:rFonts w:asciiTheme="minorHAnsi" w:hAnsiTheme="minorHAnsi" w:cstheme="minorHAnsi"/>
          <w:sz w:val="20"/>
        </w:rPr>
      </w:pPr>
    </w:p>
    <w:p w14:paraId="6DDA4D5F" w14:textId="5E791558" w:rsidR="0029118B" w:rsidRDefault="000C1B9C" w:rsidP="008556F8">
      <w:pPr>
        <w:spacing w:line="276" w:lineRule="auto"/>
        <w:rPr>
          <w:rFonts w:asciiTheme="minorHAnsi" w:hAnsiTheme="minorHAnsi" w:cstheme="minorHAnsi"/>
          <w:u w:val="single"/>
        </w:rPr>
      </w:pPr>
      <w:r w:rsidRPr="007F0348">
        <w:rPr>
          <w:rFonts w:asciiTheme="minorHAnsi" w:hAnsiTheme="minorHAnsi" w:cstheme="minorHAnsi"/>
          <w:u w:val="single"/>
        </w:rPr>
        <w:t>K</w:t>
      </w:r>
      <w:r w:rsidR="00327018" w:rsidRPr="007F0348">
        <w:rPr>
          <w:rFonts w:asciiTheme="minorHAnsi" w:hAnsiTheme="minorHAnsi" w:cstheme="minorHAnsi"/>
          <w:u w:val="single"/>
        </w:rPr>
        <w:t>ryterium</w:t>
      </w:r>
      <w:r w:rsidRPr="007F0348">
        <w:rPr>
          <w:rFonts w:asciiTheme="minorHAnsi" w:hAnsiTheme="minorHAnsi" w:cstheme="minorHAnsi"/>
          <w:u w:val="single"/>
        </w:rPr>
        <w:t xml:space="preserve"> drugie</w:t>
      </w:r>
      <w:r w:rsidR="00327018" w:rsidRPr="007F0348">
        <w:rPr>
          <w:rFonts w:asciiTheme="minorHAnsi" w:hAnsiTheme="minorHAnsi" w:cstheme="minorHAnsi"/>
          <w:u w:val="single"/>
        </w:rPr>
        <w:t xml:space="preserve"> „</w:t>
      </w:r>
      <w:r w:rsidR="00545336" w:rsidRPr="007F0348">
        <w:rPr>
          <w:rFonts w:asciiTheme="minorHAnsi" w:hAnsiTheme="minorHAnsi" w:cstheme="minorHAnsi"/>
          <w:u w:val="single"/>
        </w:rPr>
        <w:t>R</w:t>
      </w:r>
      <w:r w:rsidR="001F508B" w:rsidRPr="007F0348">
        <w:rPr>
          <w:rFonts w:asciiTheme="minorHAnsi" w:hAnsiTheme="minorHAnsi" w:cstheme="minorHAnsi"/>
          <w:u w:val="single"/>
        </w:rPr>
        <w:t>ok produkcji</w:t>
      </w:r>
      <w:r w:rsidR="00327018" w:rsidRPr="007F0348">
        <w:rPr>
          <w:rFonts w:asciiTheme="minorHAnsi" w:hAnsiTheme="minorHAnsi" w:cstheme="minorHAnsi"/>
          <w:u w:val="single"/>
        </w:rPr>
        <w:t>”</w:t>
      </w:r>
      <w:r w:rsidR="00D457CC" w:rsidRPr="007F0348">
        <w:rPr>
          <w:rFonts w:asciiTheme="minorHAnsi" w:hAnsiTheme="minorHAnsi" w:cstheme="minorHAnsi"/>
          <w:u w:val="single"/>
        </w:rPr>
        <w:t xml:space="preserve"> [R]</w:t>
      </w:r>
      <w:r w:rsidR="00327018" w:rsidRPr="007F0348">
        <w:rPr>
          <w:rFonts w:asciiTheme="minorHAnsi" w:hAnsiTheme="minorHAnsi" w:cstheme="minorHAnsi"/>
          <w:u w:val="single"/>
        </w:rPr>
        <w:t>:</w:t>
      </w:r>
    </w:p>
    <w:p w14:paraId="0DE2B4DE" w14:textId="77777777" w:rsidR="00526B02" w:rsidRPr="007F0348" w:rsidRDefault="00526B02" w:rsidP="00526B02">
      <w:pPr>
        <w:pStyle w:val="Tekstpodstawowy"/>
        <w:spacing w:after="0" w:line="276" w:lineRule="auto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Dotyczy części I </w:t>
      </w:r>
      <w:proofErr w:type="spellStart"/>
      <w:r w:rsidRPr="007F0348">
        <w:rPr>
          <w:rFonts w:asciiTheme="minorHAnsi" w:hAnsiTheme="minorHAnsi" w:cstheme="minorHAnsi"/>
          <w:b/>
        </w:rPr>
        <w:t>i</w:t>
      </w:r>
      <w:proofErr w:type="spellEnd"/>
      <w:r w:rsidRPr="007F0348">
        <w:rPr>
          <w:rFonts w:asciiTheme="minorHAnsi" w:hAnsiTheme="minorHAnsi" w:cstheme="minorHAnsi"/>
          <w:b/>
        </w:rPr>
        <w:t xml:space="preserve"> II zamówienia:</w:t>
      </w:r>
    </w:p>
    <w:p w14:paraId="223A00C9" w14:textId="61BC7A82" w:rsidR="00616D5B" w:rsidRPr="007F0348" w:rsidRDefault="003A330F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znaczenie kryterium -</w:t>
      </w:r>
      <w:r w:rsidR="00616D5B" w:rsidRPr="007F0348">
        <w:rPr>
          <w:rFonts w:asciiTheme="minorHAnsi" w:hAnsiTheme="minorHAnsi" w:cstheme="minorHAnsi"/>
        </w:rPr>
        <w:t xml:space="preserve"> </w:t>
      </w:r>
      <w:r w:rsidR="00C05F69" w:rsidRPr="007F0348">
        <w:rPr>
          <w:rFonts w:asciiTheme="minorHAnsi" w:hAnsiTheme="minorHAnsi" w:cstheme="minorHAnsi"/>
        </w:rPr>
        <w:t>20% (2</w:t>
      </w:r>
      <w:r w:rsidR="00616D5B" w:rsidRPr="007F0348">
        <w:rPr>
          <w:rFonts w:asciiTheme="minorHAnsi" w:hAnsiTheme="minorHAnsi" w:cstheme="minorHAnsi"/>
        </w:rPr>
        <w:t>0 pkt)</w:t>
      </w:r>
      <w:r w:rsidRPr="007F0348">
        <w:rPr>
          <w:rFonts w:asciiTheme="minorHAnsi" w:hAnsiTheme="minorHAnsi" w:cstheme="minorHAnsi"/>
        </w:rPr>
        <w:t xml:space="preserve"> </w:t>
      </w:r>
      <w:r w:rsidR="004F47BE" w:rsidRPr="007F0348">
        <w:rPr>
          <w:rFonts w:asciiTheme="minorHAnsi" w:hAnsiTheme="minorHAnsi" w:cstheme="minorHAnsi"/>
        </w:rPr>
        <w:t>- przy czym 1%=1 pkt</w:t>
      </w:r>
    </w:p>
    <w:p w14:paraId="7FEA4AE6" w14:textId="6BFA3AA7" w:rsidR="00545336" w:rsidRPr="00526B02" w:rsidRDefault="00F37D5A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Liczba punktów jaką uzyska Wykonawca w kryterium „Rok produkcji” zostanie obliczona </w:t>
      </w:r>
      <w:r w:rsidRPr="00526B02">
        <w:rPr>
          <w:rFonts w:asciiTheme="minorHAnsi" w:hAnsiTheme="minorHAnsi" w:cstheme="minorHAnsi"/>
        </w:rPr>
        <w:t>według wzoru:</w:t>
      </w:r>
    </w:p>
    <w:p w14:paraId="755C4A01" w14:textId="79A91BDD" w:rsidR="00616D5B" w:rsidRPr="00526B02" w:rsidRDefault="00616D5B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526B02">
        <w:rPr>
          <w:rFonts w:asciiTheme="minorHAnsi" w:hAnsiTheme="minorHAnsi" w:cstheme="minorHAnsi"/>
        </w:rPr>
        <w:t>R=[(R</w:t>
      </w:r>
      <w:r w:rsidRPr="00526B02">
        <w:rPr>
          <w:rFonts w:asciiTheme="minorHAnsi" w:hAnsiTheme="minorHAnsi" w:cstheme="minorHAnsi"/>
          <w:vertAlign w:val="subscript"/>
        </w:rPr>
        <w:t>1</w:t>
      </w:r>
      <w:r w:rsidRPr="00526B02">
        <w:rPr>
          <w:rFonts w:asciiTheme="minorHAnsi" w:hAnsiTheme="minorHAnsi" w:cstheme="minorHAnsi"/>
        </w:rPr>
        <w:t>+R</w:t>
      </w:r>
      <w:r w:rsidRPr="00526B02">
        <w:rPr>
          <w:rFonts w:asciiTheme="minorHAnsi" w:hAnsiTheme="minorHAnsi" w:cstheme="minorHAnsi"/>
          <w:vertAlign w:val="subscript"/>
        </w:rPr>
        <w:t>2</w:t>
      </w:r>
      <w:r w:rsidRPr="00526B02">
        <w:rPr>
          <w:rFonts w:asciiTheme="minorHAnsi" w:hAnsiTheme="minorHAnsi" w:cstheme="minorHAnsi"/>
        </w:rPr>
        <w:t>+R</w:t>
      </w:r>
      <w:r w:rsidRPr="00526B02">
        <w:rPr>
          <w:rFonts w:asciiTheme="minorHAnsi" w:hAnsiTheme="minorHAnsi" w:cstheme="minorHAnsi"/>
          <w:vertAlign w:val="subscript"/>
        </w:rPr>
        <w:t>3</w:t>
      </w:r>
      <w:r w:rsidRPr="00526B02">
        <w:rPr>
          <w:rFonts w:asciiTheme="minorHAnsi" w:hAnsiTheme="minorHAnsi" w:cstheme="minorHAnsi"/>
        </w:rPr>
        <w:t>+R</w:t>
      </w:r>
      <w:r w:rsidRPr="00526B02">
        <w:rPr>
          <w:rFonts w:asciiTheme="minorHAnsi" w:hAnsiTheme="minorHAnsi" w:cstheme="minorHAnsi"/>
          <w:vertAlign w:val="subscript"/>
        </w:rPr>
        <w:t>4</w:t>
      </w:r>
      <w:r w:rsidRPr="00526B02">
        <w:rPr>
          <w:rFonts w:asciiTheme="minorHAnsi" w:hAnsiTheme="minorHAnsi" w:cstheme="minorHAnsi"/>
        </w:rPr>
        <w:t>+R</w:t>
      </w:r>
      <w:r w:rsidRPr="00526B02">
        <w:rPr>
          <w:rFonts w:asciiTheme="minorHAnsi" w:hAnsiTheme="minorHAnsi" w:cstheme="minorHAnsi"/>
          <w:vertAlign w:val="subscript"/>
        </w:rPr>
        <w:t>5</w:t>
      </w:r>
      <w:r w:rsidRPr="00526B02">
        <w:rPr>
          <w:rFonts w:asciiTheme="minorHAnsi" w:hAnsiTheme="minorHAnsi" w:cstheme="minorHAnsi"/>
        </w:rPr>
        <w:t>+R</w:t>
      </w:r>
      <w:r w:rsidRPr="00526B02">
        <w:rPr>
          <w:rFonts w:asciiTheme="minorHAnsi" w:hAnsiTheme="minorHAnsi" w:cstheme="minorHAnsi"/>
          <w:vertAlign w:val="subscript"/>
        </w:rPr>
        <w:t>6</w:t>
      </w:r>
      <w:r w:rsidRPr="00526B02">
        <w:rPr>
          <w:rFonts w:asciiTheme="minorHAnsi" w:hAnsiTheme="minorHAnsi" w:cstheme="minorHAnsi"/>
        </w:rPr>
        <w:t>)/</w:t>
      </w:r>
      <w:proofErr w:type="spellStart"/>
      <w:r w:rsidRPr="00526B02">
        <w:rPr>
          <w:rFonts w:asciiTheme="minorHAnsi" w:hAnsiTheme="minorHAnsi" w:cstheme="minorHAnsi"/>
        </w:rPr>
        <w:t>R</w:t>
      </w:r>
      <w:r w:rsidRPr="00526B02">
        <w:rPr>
          <w:rFonts w:asciiTheme="minorHAnsi" w:hAnsiTheme="minorHAnsi" w:cstheme="minorHAnsi"/>
          <w:vertAlign w:val="subscript"/>
        </w:rPr>
        <w:t>max</w:t>
      </w:r>
      <w:proofErr w:type="spellEnd"/>
      <w:r w:rsidRPr="00526B02">
        <w:rPr>
          <w:rFonts w:asciiTheme="minorHAnsi" w:hAnsiTheme="minorHAnsi" w:cstheme="minorHAnsi"/>
        </w:rPr>
        <w:t xml:space="preserve">] x </w:t>
      </w:r>
      <w:r w:rsidR="00C05F69" w:rsidRPr="00526B02">
        <w:rPr>
          <w:rFonts w:asciiTheme="minorHAnsi" w:hAnsiTheme="minorHAnsi" w:cstheme="minorHAnsi"/>
        </w:rPr>
        <w:t>20</w:t>
      </w:r>
      <w:r w:rsidRPr="00526B02">
        <w:rPr>
          <w:rFonts w:asciiTheme="minorHAnsi" w:hAnsiTheme="minorHAnsi" w:cstheme="minorHAnsi"/>
        </w:rPr>
        <w:t xml:space="preserve"> pkt</w:t>
      </w:r>
    </w:p>
    <w:p w14:paraId="7090080A" w14:textId="77777777" w:rsidR="00616D5B" w:rsidRPr="00526B02" w:rsidRDefault="00616D5B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526B02">
        <w:rPr>
          <w:rFonts w:asciiTheme="minorHAnsi" w:hAnsiTheme="minorHAnsi" w:cstheme="minorHAnsi"/>
        </w:rPr>
        <w:t>gdzie:</w:t>
      </w:r>
    </w:p>
    <w:p w14:paraId="60915540" w14:textId="781CF729" w:rsidR="00616D5B" w:rsidRPr="00526B02" w:rsidRDefault="00616D5B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526B02">
        <w:rPr>
          <w:rFonts w:asciiTheme="minorHAnsi" w:hAnsiTheme="minorHAnsi" w:cstheme="minorHAnsi"/>
        </w:rPr>
        <w:lastRenderedPageBreak/>
        <w:t>R</w:t>
      </w:r>
      <w:r w:rsidR="00545336" w:rsidRPr="00526B02">
        <w:rPr>
          <w:rFonts w:asciiTheme="minorHAnsi" w:hAnsiTheme="minorHAnsi" w:cstheme="minorHAnsi"/>
        </w:rPr>
        <w:t xml:space="preserve"> </w:t>
      </w:r>
      <w:r w:rsidRPr="00526B02">
        <w:rPr>
          <w:rFonts w:asciiTheme="minorHAnsi" w:hAnsiTheme="minorHAnsi" w:cstheme="minorHAnsi"/>
        </w:rPr>
        <w:t>- liczba punktów oferty badanej</w:t>
      </w:r>
      <w:r w:rsidR="00E14428" w:rsidRPr="00526B02">
        <w:rPr>
          <w:rFonts w:asciiTheme="minorHAnsi" w:hAnsiTheme="minorHAnsi" w:cstheme="minorHAnsi"/>
        </w:rPr>
        <w:t>;</w:t>
      </w:r>
    </w:p>
    <w:p w14:paraId="42806E90" w14:textId="0A42CD85" w:rsidR="00616D5B" w:rsidRPr="00526B02" w:rsidRDefault="00616D5B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526B02">
        <w:rPr>
          <w:rFonts w:asciiTheme="minorHAnsi" w:hAnsiTheme="minorHAnsi" w:cstheme="minorHAnsi"/>
        </w:rPr>
        <w:t>R</w:t>
      </w:r>
      <w:r w:rsidRPr="00526B02">
        <w:rPr>
          <w:rFonts w:asciiTheme="minorHAnsi" w:hAnsiTheme="minorHAnsi" w:cstheme="minorHAnsi"/>
          <w:vertAlign w:val="subscript"/>
        </w:rPr>
        <w:t xml:space="preserve">1-6 </w:t>
      </w:r>
      <w:r w:rsidR="00545336" w:rsidRPr="00526B02">
        <w:rPr>
          <w:rFonts w:asciiTheme="minorHAnsi" w:hAnsiTheme="minorHAnsi" w:cstheme="minorHAnsi"/>
        </w:rPr>
        <w:t>– suma punktów za „R</w:t>
      </w:r>
      <w:r w:rsidRPr="00526B02">
        <w:rPr>
          <w:rFonts w:asciiTheme="minorHAnsi" w:hAnsiTheme="minorHAnsi" w:cstheme="minorHAnsi"/>
        </w:rPr>
        <w:t xml:space="preserve">ok produkcji” w ofercie </w:t>
      </w:r>
      <w:r w:rsidR="003A6ED1" w:rsidRPr="00526B02">
        <w:rPr>
          <w:rFonts w:asciiTheme="minorHAnsi" w:hAnsiTheme="minorHAnsi" w:cstheme="minorHAnsi"/>
        </w:rPr>
        <w:t>ocenianej</w:t>
      </w:r>
      <w:r w:rsidRPr="00526B02">
        <w:rPr>
          <w:rFonts w:asciiTheme="minorHAnsi" w:hAnsiTheme="minorHAnsi" w:cstheme="minorHAnsi"/>
        </w:rPr>
        <w:t xml:space="preserve"> (za 6 autobusów)</w:t>
      </w:r>
      <w:r w:rsidR="00E14428" w:rsidRPr="00526B02">
        <w:rPr>
          <w:rFonts w:asciiTheme="minorHAnsi" w:hAnsiTheme="minorHAnsi" w:cstheme="minorHAnsi"/>
        </w:rPr>
        <w:t>;</w:t>
      </w:r>
    </w:p>
    <w:p w14:paraId="2BDE2A63" w14:textId="3FD310E7" w:rsidR="00616D5B" w:rsidRPr="00526B02" w:rsidRDefault="00616D5B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proofErr w:type="spellStart"/>
      <w:r w:rsidRPr="00526B02">
        <w:rPr>
          <w:rFonts w:asciiTheme="minorHAnsi" w:hAnsiTheme="minorHAnsi" w:cstheme="minorHAnsi"/>
        </w:rPr>
        <w:t>R</w:t>
      </w:r>
      <w:r w:rsidRPr="00526B02">
        <w:rPr>
          <w:rFonts w:asciiTheme="minorHAnsi" w:hAnsiTheme="minorHAnsi" w:cstheme="minorHAnsi"/>
          <w:vertAlign w:val="subscript"/>
        </w:rPr>
        <w:t>max</w:t>
      </w:r>
      <w:proofErr w:type="spellEnd"/>
      <w:r w:rsidRPr="00526B02">
        <w:rPr>
          <w:rFonts w:asciiTheme="minorHAnsi" w:hAnsiTheme="minorHAnsi" w:cstheme="minorHAnsi"/>
          <w:vertAlign w:val="subscript"/>
        </w:rPr>
        <w:t xml:space="preserve"> </w:t>
      </w:r>
      <w:r w:rsidRPr="00526B02">
        <w:rPr>
          <w:rFonts w:asciiTheme="minorHAnsi" w:hAnsiTheme="minorHAnsi" w:cstheme="minorHAnsi"/>
        </w:rPr>
        <w:t>–</w:t>
      </w:r>
      <w:r w:rsidR="00763C09" w:rsidRPr="00526B02">
        <w:rPr>
          <w:rFonts w:asciiTheme="minorHAnsi" w:hAnsiTheme="minorHAnsi" w:cstheme="minorHAnsi"/>
        </w:rPr>
        <w:t xml:space="preserve"> </w:t>
      </w:r>
      <w:r w:rsidR="00545336" w:rsidRPr="00526B02">
        <w:rPr>
          <w:rFonts w:asciiTheme="minorHAnsi" w:hAnsiTheme="minorHAnsi" w:cstheme="minorHAnsi"/>
        </w:rPr>
        <w:t>maksymalna suma punków za „R</w:t>
      </w:r>
      <w:r w:rsidRPr="00526B02">
        <w:rPr>
          <w:rFonts w:asciiTheme="minorHAnsi" w:hAnsiTheme="minorHAnsi" w:cstheme="minorHAnsi"/>
        </w:rPr>
        <w:t>ok pr</w:t>
      </w:r>
      <w:r w:rsidR="000A55F4" w:rsidRPr="00526B02">
        <w:rPr>
          <w:rFonts w:asciiTheme="minorHAnsi" w:hAnsiTheme="minorHAnsi" w:cstheme="minorHAnsi"/>
        </w:rPr>
        <w:t>odukcji” spośród badanych ofert</w:t>
      </w:r>
      <w:r w:rsidR="00E14428" w:rsidRPr="00526B02">
        <w:rPr>
          <w:rFonts w:asciiTheme="minorHAnsi" w:hAnsiTheme="minorHAnsi" w:cstheme="minorHAnsi"/>
        </w:rPr>
        <w:t>.</w:t>
      </w:r>
    </w:p>
    <w:p w14:paraId="03E96D9A" w14:textId="77777777" w:rsidR="000A55F4" w:rsidRPr="00211B78" w:rsidRDefault="000A55F4" w:rsidP="008556F8">
      <w:pPr>
        <w:spacing w:line="276" w:lineRule="auto"/>
        <w:jc w:val="both"/>
        <w:rPr>
          <w:rFonts w:asciiTheme="minorHAnsi" w:hAnsiTheme="minorHAnsi" w:cstheme="minorHAnsi"/>
          <w:sz w:val="20"/>
          <w:u w:val="single"/>
        </w:rPr>
      </w:pPr>
    </w:p>
    <w:p w14:paraId="28E56892" w14:textId="77777777" w:rsidR="000A55F4" w:rsidRPr="007F0348" w:rsidRDefault="000A55F4" w:rsidP="008556F8">
      <w:pPr>
        <w:spacing w:line="276" w:lineRule="auto"/>
        <w:jc w:val="both"/>
        <w:rPr>
          <w:rFonts w:asciiTheme="minorHAnsi" w:hAnsiTheme="minorHAnsi" w:cstheme="minorHAnsi"/>
          <w:u w:val="single"/>
        </w:rPr>
      </w:pPr>
      <w:r w:rsidRPr="007F0348">
        <w:rPr>
          <w:rFonts w:asciiTheme="minorHAnsi" w:hAnsiTheme="minorHAnsi" w:cstheme="minorHAnsi"/>
          <w:u w:val="single"/>
        </w:rPr>
        <w:t>Kryterium trzecie „Czas podstawienia pojazdu zastępczego w przypadku awarii” [T]:</w:t>
      </w:r>
    </w:p>
    <w:p w14:paraId="7AA35E36" w14:textId="579BF53F" w:rsidR="002002DE" w:rsidRPr="007F0348" w:rsidRDefault="00F37D5A" w:rsidP="008556F8">
      <w:pPr>
        <w:pStyle w:val="Tekstpodstawowy"/>
        <w:spacing w:after="0" w:line="276" w:lineRule="auto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 xml:space="preserve">Dotyczy części I </w:t>
      </w:r>
      <w:proofErr w:type="spellStart"/>
      <w:r w:rsidRPr="007F0348">
        <w:rPr>
          <w:rFonts w:asciiTheme="minorHAnsi" w:hAnsiTheme="minorHAnsi" w:cstheme="minorHAnsi"/>
          <w:b/>
        </w:rPr>
        <w:t>i</w:t>
      </w:r>
      <w:proofErr w:type="spellEnd"/>
      <w:r w:rsidRPr="007F0348">
        <w:rPr>
          <w:rFonts w:asciiTheme="minorHAnsi" w:hAnsiTheme="minorHAnsi" w:cstheme="minorHAnsi"/>
          <w:b/>
        </w:rPr>
        <w:t xml:space="preserve"> II zamówienia:</w:t>
      </w:r>
    </w:p>
    <w:p w14:paraId="7E784791" w14:textId="2B146ABA" w:rsidR="00C05F69" w:rsidRPr="007F0348" w:rsidRDefault="002002DE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znaczenie kryterium - </w:t>
      </w:r>
      <w:r w:rsidR="00C05F69" w:rsidRPr="007F0348">
        <w:rPr>
          <w:rFonts w:asciiTheme="minorHAnsi" w:hAnsiTheme="minorHAnsi" w:cstheme="minorHAnsi"/>
        </w:rPr>
        <w:t>20</w:t>
      </w:r>
      <w:r w:rsidRPr="007F0348">
        <w:rPr>
          <w:rFonts w:asciiTheme="minorHAnsi" w:hAnsiTheme="minorHAnsi" w:cstheme="minorHAnsi"/>
        </w:rPr>
        <w:t>% (</w:t>
      </w:r>
      <w:r w:rsidR="00C05F69" w:rsidRPr="007F0348">
        <w:rPr>
          <w:rFonts w:asciiTheme="minorHAnsi" w:hAnsiTheme="minorHAnsi" w:cstheme="minorHAnsi"/>
        </w:rPr>
        <w:t>2</w:t>
      </w:r>
      <w:r w:rsidRPr="007F0348">
        <w:rPr>
          <w:rFonts w:asciiTheme="minorHAnsi" w:hAnsiTheme="minorHAnsi" w:cstheme="minorHAnsi"/>
        </w:rPr>
        <w:t xml:space="preserve">0 pkt) </w:t>
      </w:r>
      <w:r w:rsidR="004F47BE" w:rsidRPr="007F0348">
        <w:rPr>
          <w:rFonts w:asciiTheme="minorHAnsi" w:hAnsiTheme="minorHAnsi" w:cstheme="minorHAnsi"/>
        </w:rPr>
        <w:t>- przy czym 1%=1 pkt</w:t>
      </w:r>
    </w:p>
    <w:p w14:paraId="51A4D59B" w14:textId="1AC69869" w:rsidR="00F37D5A" w:rsidRPr="007F0348" w:rsidRDefault="00F37D5A" w:rsidP="008556F8">
      <w:pPr>
        <w:pStyle w:val="Tekstpodstawowy"/>
        <w:spacing w:after="0"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Liczba punktów jaką uzyska Wykonawca w kryterium „Czas podstawienia pojazdu zastępczego w przypadku awarii” zostanie obliczona według wzoru: </w:t>
      </w:r>
    </w:p>
    <w:p w14:paraId="6D88A3FE" w14:textId="1CC9747D" w:rsidR="00433329" w:rsidRPr="007F0348" w:rsidRDefault="00433329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T=T</w:t>
      </w:r>
      <w:r w:rsidRPr="007F0348">
        <w:rPr>
          <w:rFonts w:asciiTheme="minorHAnsi" w:hAnsiTheme="minorHAnsi" w:cstheme="minorHAnsi"/>
          <w:vertAlign w:val="subscript"/>
        </w:rPr>
        <w:t>o</w:t>
      </w:r>
      <w:r w:rsidRPr="007F0348">
        <w:rPr>
          <w:rFonts w:asciiTheme="minorHAnsi" w:hAnsiTheme="minorHAnsi" w:cstheme="minorHAnsi"/>
        </w:rPr>
        <w:t>/</w:t>
      </w:r>
      <w:proofErr w:type="spellStart"/>
      <w:r w:rsidRPr="007F0348">
        <w:rPr>
          <w:rFonts w:asciiTheme="minorHAnsi" w:hAnsiTheme="minorHAnsi" w:cstheme="minorHAnsi"/>
        </w:rPr>
        <w:t>T</w:t>
      </w:r>
      <w:r w:rsidRPr="007F0348">
        <w:rPr>
          <w:rFonts w:asciiTheme="minorHAnsi" w:hAnsiTheme="minorHAnsi" w:cstheme="minorHAnsi"/>
          <w:vertAlign w:val="subscript"/>
        </w:rPr>
        <w:t>min</w:t>
      </w:r>
      <w:proofErr w:type="spellEnd"/>
      <w:r w:rsidRPr="007F0348">
        <w:rPr>
          <w:rFonts w:asciiTheme="minorHAnsi" w:hAnsiTheme="minorHAnsi" w:cstheme="minorHAnsi"/>
        </w:rPr>
        <w:t xml:space="preserve"> x 20 pkt</w:t>
      </w:r>
    </w:p>
    <w:p w14:paraId="7318DBF3" w14:textId="77777777" w:rsidR="002002DE" w:rsidRPr="007F0348" w:rsidRDefault="002002DE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gdzie:</w:t>
      </w:r>
    </w:p>
    <w:p w14:paraId="1BBADBD0" w14:textId="0765CEBA" w:rsidR="002002DE" w:rsidRPr="007F0348" w:rsidRDefault="00F37D5A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T</w:t>
      </w:r>
      <w:r w:rsidR="002002DE" w:rsidRPr="007F0348">
        <w:rPr>
          <w:rFonts w:asciiTheme="minorHAnsi" w:hAnsiTheme="minorHAnsi" w:cstheme="minorHAnsi"/>
        </w:rPr>
        <w:t>- liczba punktów oferty badanej</w:t>
      </w:r>
      <w:r w:rsidR="00E14428" w:rsidRPr="007F0348">
        <w:rPr>
          <w:rFonts w:asciiTheme="minorHAnsi" w:hAnsiTheme="minorHAnsi" w:cstheme="minorHAnsi"/>
        </w:rPr>
        <w:t>;</w:t>
      </w:r>
    </w:p>
    <w:p w14:paraId="1AAE509E" w14:textId="4D476342" w:rsidR="002002DE" w:rsidRPr="007F0348" w:rsidRDefault="004E28E3" w:rsidP="008556F8">
      <w:pPr>
        <w:pStyle w:val="Tekstpodstawowy"/>
        <w:spacing w:after="0" w:line="276" w:lineRule="auto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T</w:t>
      </w:r>
      <w:r w:rsidR="00BB426A" w:rsidRPr="007F0348">
        <w:rPr>
          <w:rFonts w:asciiTheme="minorHAnsi" w:hAnsiTheme="minorHAnsi" w:cstheme="minorHAnsi"/>
          <w:vertAlign w:val="subscript"/>
        </w:rPr>
        <w:t>o</w:t>
      </w:r>
      <w:r w:rsidR="002002DE" w:rsidRPr="007F0348">
        <w:rPr>
          <w:rFonts w:asciiTheme="minorHAnsi" w:hAnsiTheme="minorHAnsi" w:cstheme="minorHAnsi"/>
          <w:vertAlign w:val="subscript"/>
        </w:rPr>
        <w:t xml:space="preserve"> </w:t>
      </w:r>
      <w:r w:rsidR="002002DE" w:rsidRPr="007F0348">
        <w:rPr>
          <w:rFonts w:asciiTheme="minorHAnsi" w:hAnsiTheme="minorHAnsi" w:cstheme="minorHAnsi"/>
        </w:rPr>
        <w:t xml:space="preserve">– </w:t>
      </w:r>
      <w:r w:rsidRPr="007F0348">
        <w:rPr>
          <w:rFonts w:asciiTheme="minorHAnsi" w:hAnsiTheme="minorHAnsi" w:cstheme="minorHAnsi"/>
        </w:rPr>
        <w:t>czas podstawienia pojazdu zastępczego w ofercie</w:t>
      </w:r>
      <w:r w:rsidR="003A6ED1" w:rsidRPr="007F0348">
        <w:rPr>
          <w:rFonts w:asciiTheme="minorHAnsi" w:hAnsiTheme="minorHAnsi" w:cstheme="minorHAnsi"/>
        </w:rPr>
        <w:t xml:space="preserve"> ocenianej</w:t>
      </w:r>
      <w:r w:rsidR="00DB3626" w:rsidRPr="007F0348">
        <w:rPr>
          <w:rFonts w:asciiTheme="minorHAnsi" w:hAnsiTheme="minorHAnsi" w:cstheme="minorHAnsi"/>
        </w:rPr>
        <w:t>;</w:t>
      </w:r>
    </w:p>
    <w:p w14:paraId="5DD7C2C6" w14:textId="000779BA" w:rsidR="00DB3626" w:rsidRPr="007F0348" w:rsidRDefault="00DB3626" w:rsidP="008556F8">
      <w:pPr>
        <w:pStyle w:val="Tekstpodstawowy"/>
        <w:spacing w:after="0" w:line="276" w:lineRule="auto"/>
        <w:jc w:val="both"/>
        <w:rPr>
          <w:rFonts w:asciiTheme="minorHAnsi" w:hAnsiTheme="minorHAnsi" w:cstheme="minorHAnsi"/>
        </w:rPr>
      </w:pPr>
      <w:proofErr w:type="spellStart"/>
      <w:r w:rsidRPr="007F0348">
        <w:rPr>
          <w:rFonts w:asciiTheme="minorHAnsi" w:hAnsiTheme="minorHAnsi" w:cstheme="minorHAnsi"/>
        </w:rPr>
        <w:t>T</w:t>
      </w:r>
      <w:r w:rsidRPr="007F0348">
        <w:rPr>
          <w:rFonts w:asciiTheme="minorHAnsi" w:hAnsiTheme="minorHAnsi" w:cstheme="minorHAnsi"/>
          <w:vertAlign w:val="subscript"/>
        </w:rPr>
        <w:t>min</w:t>
      </w:r>
      <w:proofErr w:type="spellEnd"/>
      <w:r w:rsidRPr="007F0348">
        <w:rPr>
          <w:rFonts w:asciiTheme="minorHAnsi" w:hAnsiTheme="minorHAnsi" w:cstheme="minorHAnsi"/>
          <w:vertAlign w:val="subscript"/>
        </w:rPr>
        <w:t xml:space="preserve"> </w:t>
      </w:r>
      <w:r w:rsidRPr="007F0348">
        <w:rPr>
          <w:rFonts w:asciiTheme="minorHAnsi" w:hAnsiTheme="minorHAnsi" w:cstheme="minorHAnsi"/>
        </w:rPr>
        <w:t>– najkrótszy „Czas podstawienia pojazdu zastępczego w przypadku awarii” spośród wszystkich ważnych i nieodrzuconych ofert.</w:t>
      </w:r>
    </w:p>
    <w:p w14:paraId="368B9024" w14:textId="77777777" w:rsidR="004E28E3" w:rsidRPr="00211B78" w:rsidRDefault="004E28E3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2C69E27F" w14:textId="77777777" w:rsidR="002002DE" w:rsidRPr="007F0348" w:rsidRDefault="002002DE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Korzystając z powyższych wzorów Zamawiający obliczy wartość punktową każdej oferty:</w:t>
      </w:r>
    </w:p>
    <w:p w14:paraId="571BB93C" w14:textId="0267F925" w:rsidR="0052474A" w:rsidRPr="007F0348" w:rsidRDefault="0052474A" w:rsidP="00F72692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M</w:t>
      </w:r>
      <w:r w:rsidR="002002DE" w:rsidRPr="007F0348">
        <w:rPr>
          <w:rFonts w:asciiTheme="minorHAnsi" w:hAnsiTheme="minorHAnsi" w:cstheme="minorHAnsi"/>
        </w:rPr>
        <w:t>aksymalną liczbę punktów (60</w:t>
      </w:r>
      <w:r w:rsidR="00833781" w:rsidRPr="007F0348">
        <w:rPr>
          <w:rFonts w:asciiTheme="minorHAnsi" w:hAnsiTheme="minorHAnsi" w:cstheme="minorHAnsi"/>
        </w:rPr>
        <w:t xml:space="preserve"> pkt, co odpowiada 60%</w:t>
      </w:r>
      <w:r w:rsidR="002002DE" w:rsidRPr="007F0348">
        <w:rPr>
          <w:rFonts w:asciiTheme="minorHAnsi" w:hAnsiTheme="minorHAnsi" w:cstheme="minorHAnsi"/>
        </w:rPr>
        <w:t>) w kryterium „</w:t>
      </w:r>
      <w:r w:rsidR="000967DF" w:rsidRPr="007F0348">
        <w:rPr>
          <w:rFonts w:asciiTheme="minorHAnsi" w:hAnsiTheme="minorHAnsi" w:cstheme="minorHAnsi"/>
        </w:rPr>
        <w:t>C</w:t>
      </w:r>
      <w:r w:rsidR="002002DE" w:rsidRPr="007F0348">
        <w:rPr>
          <w:rFonts w:asciiTheme="minorHAnsi" w:hAnsiTheme="minorHAnsi" w:cstheme="minorHAnsi"/>
        </w:rPr>
        <w:t xml:space="preserve">ena” otrzyma Wykonawca, który zaproponuje najniższą cenę, natomiast pozostali Wykonawcy odpowiednio mniejszą </w:t>
      </w:r>
      <w:r w:rsidR="0091348D" w:rsidRPr="007F0348">
        <w:rPr>
          <w:rFonts w:asciiTheme="minorHAnsi" w:hAnsiTheme="minorHAnsi" w:cstheme="minorHAnsi"/>
        </w:rPr>
        <w:t xml:space="preserve">liczbę punktów </w:t>
      </w:r>
      <w:r w:rsidR="002002DE" w:rsidRPr="007F0348">
        <w:rPr>
          <w:rFonts w:asciiTheme="minorHAnsi" w:hAnsiTheme="minorHAnsi" w:cstheme="minorHAnsi"/>
        </w:rPr>
        <w:t>zgodnie z powyższym</w:t>
      </w:r>
      <w:r w:rsidR="002002DE" w:rsidRPr="007F0348">
        <w:rPr>
          <w:rFonts w:asciiTheme="minorHAnsi" w:hAnsiTheme="minorHAnsi" w:cstheme="minorHAnsi"/>
          <w:spacing w:val="-14"/>
        </w:rPr>
        <w:t xml:space="preserve"> </w:t>
      </w:r>
      <w:r w:rsidR="00C61E6F" w:rsidRPr="007F0348">
        <w:rPr>
          <w:rFonts w:asciiTheme="minorHAnsi" w:hAnsiTheme="minorHAnsi" w:cstheme="minorHAnsi"/>
        </w:rPr>
        <w:t>wzorem.</w:t>
      </w:r>
    </w:p>
    <w:p w14:paraId="209C4CC0" w14:textId="6A7B215A" w:rsidR="00833781" w:rsidRPr="007F0348" w:rsidRDefault="0052474A" w:rsidP="00F72692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Maksymalną liczbę punktów (20</w:t>
      </w:r>
      <w:r w:rsidR="00833781" w:rsidRPr="007F0348">
        <w:rPr>
          <w:rFonts w:asciiTheme="minorHAnsi" w:hAnsiTheme="minorHAnsi" w:cstheme="minorHAnsi"/>
        </w:rPr>
        <w:t xml:space="preserve"> pkt, co odpowiada 20%</w:t>
      </w:r>
      <w:r w:rsidRPr="007F0348">
        <w:rPr>
          <w:rFonts w:asciiTheme="minorHAnsi" w:hAnsiTheme="minorHAnsi" w:cstheme="minorHAnsi"/>
        </w:rPr>
        <w:t xml:space="preserve">) w kryterium </w:t>
      </w:r>
      <w:r w:rsidR="002002DE" w:rsidRPr="007F0348">
        <w:rPr>
          <w:rFonts w:asciiTheme="minorHAnsi" w:hAnsiTheme="minorHAnsi" w:cstheme="minorHAnsi"/>
        </w:rPr>
        <w:t>„</w:t>
      </w:r>
      <w:r w:rsidR="000967DF" w:rsidRPr="007F0348">
        <w:rPr>
          <w:rFonts w:asciiTheme="minorHAnsi" w:hAnsiTheme="minorHAnsi" w:cstheme="minorHAnsi"/>
        </w:rPr>
        <w:t>R</w:t>
      </w:r>
      <w:r w:rsidR="002002DE" w:rsidRPr="007F0348">
        <w:rPr>
          <w:rFonts w:asciiTheme="minorHAnsi" w:hAnsiTheme="minorHAnsi" w:cstheme="minorHAnsi"/>
        </w:rPr>
        <w:t xml:space="preserve">ok produkcji” </w:t>
      </w:r>
      <w:r w:rsidRPr="007F0348">
        <w:rPr>
          <w:rFonts w:asciiTheme="minorHAnsi" w:hAnsiTheme="minorHAnsi" w:cstheme="minorHAnsi"/>
        </w:rPr>
        <w:t xml:space="preserve">otrzyma Wykonawca, który zaproponuje </w:t>
      </w:r>
      <w:r w:rsidR="00FA4B1B" w:rsidRPr="007F0348">
        <w:rPr>
          <w:rFonts w:asciiTheme="minorHAnsi" w:hAnsiTheme="minorHAnsi" w:cstheme="minorHAnsi"/>
        </w:rPr>
        <w:t xml:space="preserve">wszystkie </w:t>
      </w:r>
      <w:r w:rsidRPr="007F0348">
        <w:rPr>
          <w:rFonts w:asciiTheme="minorHAnsi" w:hAnsiTheme="minorHAnsi" w:cstheme="minorHAnsi"/>
        </w:rPr>
        <w:t>pojazdy wyprodukowane w latach 20</w:t>
      </w:r>
      <w:r w:rsidR="00AB0035">
        <w:rPr>
          <w:rFonts w:asciiTheme="minorHAnsi" w:hAnsiTheme="minorHAnsi" w:cstheme="minorHAnsi"/>
        </w:rPr>
        <w:t>19</w:t>
      </w:r>
      <w:r w:rsidRPr="007F0348">
        <w:rPr>
          <w:rFonts w:asciiTheme="minorHAnsi" w:hAnsiTheme="minorHAnsi" w:cstheme="minorHAnsi"/>
        </w:rPr>
        <w:t xml:space="preserve"> – 202</w:t>
      </w:r>
      <w:r w:rsidR="00637D93" w:rsidRPr="007F0348">
        <w:rPr>
          <w:rFonts w:asciiTheme="minorHAnsi" w:hAnsiTheme="minorHAnsi" w:cstheme="minorHAnsi"/>
        </w:rPr>
        <w:t>6</w:t>
      </w:r>
      <w:r w:rsidRPr="007F0348">
        <w:rPr>
          <w:rFonts w:asciiTheme="minorHAnsi" w:hAnsiTheme="minorHAnsi" w:cstheme="minorHAnsi"/>
        </w:rPr>
        <w:t xml:space="preserve">. </w:t>
      </w:r>
    </w:p>
    <w:p w14:paraId="59DBDAFC" w14:textId="405F3C62" w:rsidR="002002DE" w:rsidRPr="007F0348" w:rsidRDefault="0052474A" w:rsidP="008556F8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</w:t>
      </w:r>
      <w:r w:rsidR="002002DE" w:rsidRPr="007F0348">
        <w:rPr>
          <w:rFonts w:asciiTheme="minorHAnsi" w:hAnsiTheme="minorHAnsi" w:cstheme="minorHAnsi"/>
        </w:rPr>
        <w:t>unkty dla poszczególnych pojazdów (R</w:t>
      </w:r>
      <w:r w:rsidR="002002DE" w:rsidRPr="007F0348">
        <w:rPr>
          <w:rFonts w:asciiTheme="minorHAnsi" w:hAnsiTheme="minorHAnsi" w:cstheme="minorHAnsi"/>
          <w:vertAlign w:val="subscript"/>
        </w:rPr>
        <w:t>1</w:t>
      </w:r>
      <w:r w:rsidR="002002DE" w:rsidRPr="007F0348">
        <w:rPr>
          <w:rFonts w:asciiTheme="minorHAnsi" w:hAnsiTheme="minorHAnsi" w:cstheme="minorHAnsi"/>
        </w:rPr>
        <w:t>, R</w:t>
      </w:r>
      <w:r w:rsidR="002002DE" w:rsidRPr="007F0348">
        <w:rPr>
          <w:rFonts w:asciiTheme="minorHAnsi" w:hAnsiTheme="minorHAnsi" w:cstheme="minorHAnsi"/>
          <w:vertAlign w:val="subscript"/>
        </w:rPr>
        <w:t xml:space="preserve">2 </w:t>
      </w:r>
      <w:r w:rsidR="002002DE" w:rsidRPr="007F0348">
        <w:rPr>
          <w:rFonts w:asciiTheme="minorHAnsi" w:hAnsiTheme="minorHAnsi" w:cstheme="minorHAnsi"/>
        </w:rPr>
        <w:t>…… itd.) przyznane będą wg poniższej</w:t>
      </w:r>
      <w:r w:rsidR="002002DE" w:rsidRPr="007F0348">
        <w:rPr>
          <w:rFonts w:asciiTheme="minorHAnsi" w:hAnsiTheme="minorHAnsi" w:cstheme="minorHAnsi"/>
          <w:spacing w:val="-2"/>
        </w:rPr>
        <w:t xml:space="preserve"> </w:t>
      </w:r>
      <w:r w:rsidR="002002DE" w:rsidRPr="007F0348">
        <w:rPr>
          <w:rFonts w:asciiTheme="minorHAnsi" w:hAnsiTheme="minorHAnsi" w:cstheme="minorHAnsi"/>
        </w:rPr>
        <w:t>zasady:</w:t>
      </w:r>
    </w:p>
    <w:p w14:paraId="626CCB30" w14:textId="5A21AE45" w:rsidR="002002DE" w:rsidRPr="007F0348" w:rsidRDefault="0052474A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2002DE" w:rsidRPr="007F0348">
        <w:rPr>
          <w:rFonts w:asciiTheme="minorHAnsi" w:hAnsiTheme="minorHAnsi" w:cstheme="minorHAnsi"/>
        </w:rPr>
        <w:t xml:space="preserve">rok produkcji </w:t>
      </w:r>
      <w:r w:rsidR="0024145A" w:rsidRPr="007F0348">
        <w:rPr>
          <w:rFonts w:asciiTheme="minorHAnsi" w:hAnsiTheme="minorHAnsi" w:cstheme="minorHAnsi"/>
        </w:rPr>
        <w:t>20</w:t>
      </w:r>
      <w:r w:rsidR="00AB0035">
        <w:rPr>
          <w:rFonts w:asciiTheme="minorHAnsi" w:hAnsiTheme="minorHAnsi" w:cstheme="minorHAnsi"/>
        </w:rPr>
        <w:t>19</w:t>
      </w:r>
      <w:r w:rsidR="00163D76" w:rsidRPr="007F0348">
        <w:rPr>
          <w:rFonts w:asciiTheme="minorHAnsi" w:hAnsiTheme="minorHAnsi" w:cstheme="minorHAnsi"/>
        </w:rPr>
        <w:t xml:space="preserve"> </w:t>
      </w:r>
      <w:r w:rsidR="002002DE" w:rsidRPr="007F0348">
        <w:rPr>
          <w:rFonts w:asciiTheme="minorHAnsi" w:hAnsiTheme="minorHAnsi" w:cstheme="minorHAnsi"/>
        </w:rPr>
        <w:t>-</w:t>
      </w:r>
      <w:r w:rsidR="00163D76" w:rsidRPr="007F0348">
        <w:rPr>
          <w:rFonts w:asciiTheme="minorHAnsi" w:hAnsiTheme="minorHAnsi" w:cstheme="minorHAnsi"/>
        </w:rPr>
        <w:t xml:space="preserve"> </w:t>
      </w:r>
      <w:r w:rsidR="0024145A" w:rsidRPr="007F0348">
        <w:rPr>
          <w:rFonts w:asciiTheme="minorHAnsi" w:hAnsiTheme="minorHAnsi" w:cstheme="minorHAnsi"/>
        </w:rPr>
        <w:t>202</w:t>
      </w:r>
      <w:r w:rsidR="00637D93" w:rsidRPr="007F0348">
        <w:rPr>
          <w:rFonts w:asciiTheme="minorHAnsi" w:hAnsiTheme="minorHAnsi" w:cstheme="minorHAnsi"/>
        </w:rPr>
        <w:t>6</w:t>
      </w:r>
      <w:r w:rsidR="002002DE" w:rsidRPr="007F0348">
        <w:rPr>
          <w:rFonts w:asciiTheme="minorHAnsi" w:hAnsiTheme="minorHAnsi" w:cstheme="minorHAnsi"/>
        </w:rPr>
        <w:t xml:space="preserve"> – </w:t>
      </w:r>
      <w:r w:rsidR="00163D76" w:rsidRPr="007F0348">
        <w:rPr>
          <w:rFonts w:asciiTheme="minorHAnsi" w:hAnsiTheme="minorHAnsi" w:cstheme="minorHAnsi"/>
        </w:rPr>
        <w:t>15</w:t>
      </w:r>
      <w:r w:rsidR="002002DE" w:rsidRPr="007F0348">
        <w:rPr>
          <w:rFonts w:asciiTheme="minorHAnsi" w:hAnsiTheme="minorHAnsi" w:cstheme="minorHAnsi"/>
        </w:rPr>
        <w:t xml:space="preserve"> pkt</w:t>
      </w:r>
    </w:p>
    <w:p w14:paraId="02BBE1E2" w14:textId="5C18D09C" w:rsidR="002002DE" w:rsidRPr="007F0348" w:rsidRDefault="0052474A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1E56CD" w:rsidRPr="007F0348">
        <w:rPr>
          <w:rFonts w:asciiTheme="minorHAnsi" w:hAnsiTheme="minorHAnsi" w:cstheme="minorHAnsi"/>
        </w:rPr>
        <w:t>r</w:t>
      </w:r>
      <w:r w:rsidR="0024145A" w:rsidRPr="007F0348">
        <w:rPr>
          <w:rFonts w:asciiTheme="minorHAnsi" w:hAnsiTheme="minorHAnsi" w:cstheme="minorHAnsi"/>
        </w:rPr>
        <w:t>ok produkcji 201</w:t>
      </w:r>
      <w:r w:rsidR="00637D93" w:rsidRPr="007F0348">
        <w:rPr>
          <w:rFonts w:asciiTheme="minorHAnsi" w:hAnsiTheme="minorHAnsi" w:cstheme="minorHAnsi"/>
        </w:rPr>
        <w:t>4</w:t>
      </w:r>
      <w:r w:rsidR="00163D76" w:rsidRPr="007F0348">
        <w:rPr>
          <w:rFonts w:asciiTheme="minorHAnsi" w:hAnsiTheme="minorHAnsi" w:cstheme="minorHAnsi"/>
        </w:rPr>
        <w:t xml:space="preserve"> </w:t>
      </w:r>
      <w:r w:rsidR="002002DE" w:rsidRPr="007F0348">
        <w:rPr>
          <w:rFonts w:asciiTheme="minorHAnsi" w:hAnsiTheme="minorHAnsi" w:cstheme="minorHAnsi"/>
        </w:rPr>
        <w:t>-</w:t>
      </w:r>
      <w:r w:rsidR="00163D76" w:rsidRPr="007F0348">
        <w:rPr>
          <w:rFonts w:asciiTheme="minorHAnsi" w:hAnsiTheme="minorHAnsi" w:cstheme="minorHAnsi"/>
        </w:rPr>
        <w:t xml:space="preserve"> 201</w:t>
      </w:r>
      <w:r w:rsidR="00AB0035">
        <w:rPr>
          <w:rFonts w:asciiTheme="minorHAnsi" w:hAnsiTheme="minorHAnsi" w:cstheme="minorHAnsi"/>
        </w:rPr>
        <w:t>8</w:t>
      </w:r>
      <w:r w:rsidR="002002DE" w:rsidRPr="007F0348">
        <w:rPr>
          <w:rFonts w:asciiTheme="minorHAnsi" w:hAnsiTheme="minorHAnsi" w:cstheme="minorHAnsi"/>
        </w:rPr>
        <w:t xml:space="preserve"> – </w:t>
      </w:r>
      <w:r w:rsidR="00163D76" w:rsidRPr="007F0348">
        <w:rPr>
          <w:rFonts w:asciiTheme="minorHAnsi" w:hAnsiTheme="minorHAnsi" w:cstheme="minorHAnsi"/>
        </w:rPr>
        <w:t>10</w:t>
      </w:r>
      <w:r w:rsidR="002002DE" w:rsidRPr="007F0348">
        <w:rPr>
          <w:rFonts w:asciiTheme="minorHAnsi" w:hAnsiTheme="minorHAnsi" w:cstheme="minorHAnsi"/>
          <w:spacing w:val="-13"/>
        </w:rPr>
        <w:t xml:space="preserve"> </w:t>
      </w:r>
      <w:r w:rsidR="002002DE" w:rsidRPr="007F0348">
        <w:rPr>
          <w:rFonts w:asciiTheme="minorHAnsi" w:hAnsiTheme="minorHAnsi" w:cstheme="minorHAnsi"/>
        </w:rPr>
        <w:t>pkt</w:t>
      </w:r>
    </w:p>
    <w:p w14:paraId="7CD54EB9" w14:textId="0FE84B96" w:rsidR="002002DE" w:rsidRPr="007F0348" w:rsidRDefault="0052474A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2002DE" w:rsidRPr="007F0348">
        <w:rPr>
          <w:rFonts w:asciiTheme="minorHAnsi" w:hAnsiTheme="minorHAnsi" w:cstheme="minorHAnsi"/>
        </w:rPr>
        <w:t>rok p</w:t>
      </w:r>
      <w:r w:rsidR="00163D76" w:rsidRPr="007F0348">
        <w:rPr>
          <w:rFonts w:asciiTheme="minorHAnsi" w:hAnsiTheme="minorHAnsi" w:cstheme="minorHAnsi"/>
        </w:rPr>
        <w:t>rodukcji 200</w:t>
      </w:r>
      <w:r w:rsidR="00E6183D" w:rsidRPr="007F0348">
        <w:rPr>
          <w:rFonts w:asciiTheme="minorHAnsi" w:hAnsiTheme="minorHAnsi" w:cstheme="minorHAnsi"/>
        </w:rPr>
        <w:t>8</w:t>
      </w:r>
      <w:r w:rsidR="00163D76" w:rsidRPr="007F0348">
        <w:rPr>
          <w:rFonts w:asciiTheme="minorHAnsi" w:hAnsiTheme="minorHAnsi" w:cstheme="minorHAnsi"/>
        </w:rPr>
        <w:t xml:space="preserve"> - 201</w:t>
      </w:r>
      <w:r w:rsidR="00637D93" w:rsidRPr="007F0348">
        <w:rPr>
          <w:rFonts w:asciiTheme="minorHAnsi" w:hAnsiTheme="minorHAnsi" w:cstheme="minorHAnsi"/>
        </w:rPr>
        <w:t>3</w:t>
      </w:r>
      <w:r w:rsidR="00163D76" w:rsidRPr="007F0348">
        <w:rPr>
          <w:rFonts w:asciiTheme="minorHAnsi" w:hAnsiTheme="minorHAnsi" w:cstheme="minorHAnsi"/>
        </w:rPr>
        <w:t xml:space="preserve"> – 5</w:t>
      </w:r>
      <w:r w:rsidR="002002DE" w:rsidRPr="007F0348">
        <w:rPr>
          <w:rFonts w:asciiTheme="minorHAnsi" w:hAnsiTheme="minorHAnsi" w:cstheme="minorHAnsi"/>
          <w:spacing w:val="-13"/>
        </w:rPr>
        <w:t xml:space="preserve"> </w:t>
      </w:r>
      <w:r w:rsidR="002002DE" w:rsidRPr="007F0348">
        <w:rPr>
          <w:rFonts w:asciiTheme="minorHAnsi" w:hAnsiTheme="minorHAnsi" w:cstheme="minorHAnsi"/>
        </w:rPr>
        <w:t>pkt</w:t>
      </w:r>
    </w:p>
    <w:p w14:paraId="2983475A" w14:textId="5ACEFB64" w:rsidR="0052474A" w:rsidRPr="007F0348" w:rsidRDefault="0052474A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i przeliczone </w:t>
      </w:r>
      <w:r w:rsidR="00833781" w:rsidRPr="007F0348">
        <w:rPr>
          <w:rFonts w:asciiTheme="minorHAnsi" w:hAnsiTheme="minorHAnsi" w:cstheme="minorHAnsi"/>
        </w:rPr>
        <w:t>wg powyższego wzoru dla liczby punktów oferty badanej [R].</w:t>
      </w:r>
    </w:p>
    <w:p w14:paraId="23F59D46" w14:textId="4B7CD29D" w:rsidR="002002DE" w:rsidRPr="007F0348" w:rsidRDefault="002002DE" w:rsidP="008556F8">
      <w:pPr>
        <w:pStyle w:val="Tekstpodstawowy"/>
        <w:spacing w:after="0" w:line="276" w:lineRule="auto"/>
        <w:ind w:left="360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 przypadku podania w formularzu ofertowym wieku pojazdu starszego niż rok produkcji </w:t>
      </w:r>
      <w:r w:rsidR="002B4841" w:rsidRPr="007F0348">
        <w:rPr>
          <w:rFonts w:asciiTheme="minorHAnsi" w:hAnsiTheme="minorHAnsi" w:cstheme="minorHAnsi"/>
        </w:rPr>
        <w:t>200</w:t>
      </w:r>
      <w:r w:rsidR="00E6183D" w:rsidRPr="007F0348">
        <w:rPr>
          <w:rFonts w:asciiTheme="minorHAnsi" w:hAnsiTheme="minorHAnsi" w:cstheme="minorHAnsi"/>
        </w:rPr>
        <w:t>8</w:t>
      </w:r>
      <w:r w:rsidRPr="007F0348">
        <w:rPr>
          <w:rFonts w:asciiTheme="minorHAnsi" w:hAnsiTheme="minorHAnsi" w:cstheme="minorHAnsi"/>
        </w:rPr>
        <w:t xml:space="preserve"> oferta zostanie </w:t>
      </w:r>
      <w:r w:rsidR="009939A4" w:rsidRPr="007F0348">
        <w:rPr>
          <w:rFonts w:asciiTheme="minorHAnsi" w:hAnsiTheme="minorHAnsi" w:cstheme="minorHAnsi"/>
        </w:rPr>
        <w:t>odrzucona jako niezgodna z SWZ.</w:t>
      </w:r>
    </w:p>
    <w:p w14:paraId="2ACC59C7" w14:textId="08982AE2" w:rsidR="00FA4B1B" w:rsidRPr="007F0348" w:rsidRDefault="00FA4B1B" w:rsidP="00F72692">
      <w:pPr>
        <w:pStyle w:val="Akapitzlist"/>
        <w:widowControl w:val="0"/>
        <w:numPr>
          <w:ilvl w:val="0"/>
          <w:numId w:val="12"/>
        </w:numPr>
        <w:suppressAutoHyphens w:val="0"/>
        <w:autoSpaceDE w:val="0"/>
        <w:autoSpaceDN w:val="0"/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Maksymalną liczbę punktów (20 pkt, co odpowiada 20%) </w:t>
      </w:r>
      <w:r w:rsidR="002002DE" w:rsidRPr="007F0348">
        <w:rPr>
          <w:rFonts w:asciiTheme="minorHAnsi" w:hAnsiTheme="minorHAnsi" w:cstheme="minorHAnsi"/>
        </w:rPr>
        <w:t>w kryterium „</w:t>
      </w:r>
      <w:r w:rsidR="0081653C" w:rsidRPr="007F0348">
        <w:rPr>
          <w:rFonts w:asciiTheme="minorHAnsi" w:hAnsiTheme="minorHAnsi" w:cstheme="minorHAnsi"/>
        </w:rPr>
        <w:t>C</w:t>
      </w:r>
      <w:r w:rsidR="002002DE" w:rsidRPr="007F0348">
        <w:rPr>
          <w:rFonts w:asciiTheme="minorHAnsi" w:hAnsiTheme="minorHAnsi" w:cstheme="minorHAnsi"/>
        </w:rPr>
        <w:t>zas podstawienia pojazdu zastępczego w przypadku awarii”</w:t>
      </w:r>
      <w:r w:rsidRPr="007F0348">
        <w:rPr>
          <w:rFonts w:asciiTheme="minorHAnsi" w:hAnsiTheme="minorHAnsi" w:cstheme="minorHAnsi"/>
        </w:rPr>
        <w:t xml:space="preserve"> otrzyma Wykonawca, który zaproponuje czas podstawienia </w:t>
      </w:r>
      <w:r w:rsidR="00C61E6F" w:rsidRPr="007F0348">
        <w:rPr>
          <w:rFonts w:asciiTheme="minorHAnsi" w:hAnsiTheme="minorHAnsi" w:cstheme="minorHAnsi"/>
        </w:rPr>
        <w:t xml:space="preserve">pojazdu zastępczego </w:t>
      </w:r>
      <w:r w:rsidRPr="007F0348">
        <w:rPr>
          <w:rFonts w:asciiTheme="minorHAnsi" w:hAnsiTheme="minorHAnsi" w:cstheme="minorHAnsi"/>
        </w:rPr>
        <w:t>do 30 minut (włącznie) dla wszystkich pojazdów.</w:t>
      </w:r>
    </w:p>
    <w:p w14:paraId="79F44837" w14:textId="15B91D4F" w:rsidR="002002DE" w:rsidRPr="007F0348" w:rsidRDefault="00FA4B1B" w:rsidP="008556F8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</w:t>
      </w:r>
      <w:r w:rsidR="002002DE" w:rsidRPr="007F0348">
        <w:rPr>
          <w:rFonts w:asciiTheme="minorHAnsi" w:hAnsiTheme="minorHAnsi" w:cstheme="minorHAnsi"/>
        </w:rPr>
        <w:t>unkty przyznane będą wg poniższej</w:t>
      </w:r>
      <w:r w:rsidR="002002DE" w:rsidRPr="007F0348">
        <w:rPr>
          <w:rFonts w:asciiTheme="minorHAnsi" w:hAnsiTheme="minorHAnsi" w:cstheme="minorHAnsi"/>
          <w:spacing w:val="-2"/>
        </w:rPr>
        <w:t xml:space="preserve"> </w:t>
      </w:r>
      <w:r w:rsidR="002002DE" w:rsidRPr="007F0348">
        <w:rPr>
          <w:rFonts w:asciiTheme="minorHAnsi" w:hAnsiTheme="minorHAnsi" w:cstheme="minorHAnsi"/>
        </w:rPr>
        <w:t>zasady:</w:t>
      </w:r>
    </w:p>
    <w:p w14:paraId="2B8371B9" w14:textId="260E8A3D" w:rsidR="002002DE" w:rsidRPr="007F0348" w:rsidRDefault="00FA4B1B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2002DE" w:rsidRPr="007F0348">
        <w:rPr>
          <w:rFonts w:asciiTheme="minorHAnsi" w:hAnsiTheme="minorHAnsi" w:cstheme="minorHAnsi"/>
        </w:rPr>
        <w:t xml:space="preserve">do 30 minut (włącznie) – </w:t>
      </w:r>
      <w:r w:rsidR="00E9074A" w:rsidRPr="007F0348">
        <w:rPr>
          <w:rFonts w:asciiTheme="minorHAnsi" w:hAnsiTheme="minorHAnsi" w:cstheme="minorHAnsi"/>
        </w:rPr>
        <w:t>15</w:t>
      </w:r>
      <w:r w:rsidR="002002DE" w:rsidRPr="007F0348">
        <w:rPr>
          <w:rFonts w:asciiTheme="minorHAnsi" w:hAnsiTheme="minorHAnsi" w:cstheme="minorHAnsi"/>
          <w:spacing w:val="-13"/>
        </w:rPr>
        <w:t xml:space="preserve"> </w:t>
      </w:r>
      <w:r w:rsidR="002002DE" w:rsidRPr="007F0348">
        <w:rPr>
          <w:rFonts w:asciiTheme="minorHAnsi" w:hAnsiTheme="minorHAnsi" w:cstheme="minorHAnsi"/>
        </w:rPr>
        <w:t>pkt</w:t>
      </w:r>
    </w:p>
    <w:p w14:paraId="0E78E398" w14:textId="739AEE4A" w:rsidR="002002DE" w:rsidRPr="007F0348" w:rsidRDefault="00FA4B1B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2002DE" w:rsidRPr="007F0348">
        <w:rPr>
          <w:rFonts w:asciiTheme="minorHAnsi" w:hAnsiTheme="minorHAnsi" w:cstheme="minorHAnsi"/>
        </w:rPr>
        <w:t xml:space="preserve">powyżej 30 minut do 40 minut (włącznie) – </w:t>
      </w:r>
      <w:r w:rsidR="00E9074A" w:rsidRPr="007F0348">
        <w:rPr>
          <w:rFonts w:asciiTheme="minorHAnsi" w:hAnsiTheme="minorHAnsi" w:cstheme="minorHAnsi"/>
        </w:rPr>
        <w:t>10</w:t>
      </w:r>
      <w:r w:rsidR="002002DE" w:rsidRPr="007F0348">
        <w:rPr>
          <w:rFonts w:asciiTheme="minorHAnsi" w:hAnsiTheme="minorHAnsi" w:cstheme="minorHAnsi"/>
          <w:spacing w:val="-13"/>
        </w:rPr>
        <w:t xml:space="preserve"> </w:t>
      </w:r>
      <w:r w:rsidR="002002DE" w:rsidRPr="007F0348">
        <w:rPr>
          <w:rFonts w:asciiTheme="minorHAnsi" w:hAnsiTheme="minorHAnsi" w:cstheme="minorHAnsi"/>
        </w:rPr>
        <w:t>pkt</w:t>
      </w:r>
    </w:p>
    <w:p w14:paraId="209F4C0A" w14:textId="6A32A912" w:rsidR="002002DE" w:rsidRPr="007F0348" w:rsidRDefault="00FA4B1B" w:rsidP="008556F8">
      <w:pPr>
        <w:pStyle w:val="Tekstpodstawowy"/>
        <w:spacing w:after="0" w:line="276" w:lineRule="auto"/>
        <w:ind w:firstLine="426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- </w:t>
      </w:r>
      <w:r w:rsidR="002002DE" w:rsidRPr="007F0348">
        <w:rPr>
          <w:rFonts w:asciiTheme="minorHAnsi" w:hAnsiTheme="minorHAnsi" w:cstheme="minorHAnsi"/>
        </w:rPr>
        <w:t xml:space="preserve">powyżej 40 minut do 45 minut (włącznie) – </w:t>
      </w:r>
      <w:r w:rsidR="00E9074A" w:rsidRPr="007F0348">
        <w:rPr>
          <w:rFonts w:asciiTheme="minorHAnsi" w:hAnsiTheme="minorHAnsi" w:cstheme="minorHAnsi"/>
        </w:rPr>
        <w:t>5</w:t>
      </w:r>
      <w:r w:rsidR="002002DE" w:rsidRPr="007F0348">
        <w:rPr>
          <w:rFonts w:asciiTheme="minorHAnsi" w:hAnsiTheme="minorHAnsi" w:cstheme="minorHAnsi"/>
          <w:spacing w:val="-13"/>
        </w:rPr>
        <w:t xml:space="preserve"> </w:t>
      </w:r>
      <w:r w:rsidR="009939A4" w:rsidRPr="007F0348">
        <w:rPr>
          <w:rFonts w:asciiTheme="minorHAnsi" w:hAnsiTheme="minorHAnsi" w:cstheme="minorHAnsi"/>
        </w:rPr>
        <w:t>pkt</w:t>
      </w:r>
    </w:p>
    <w:p w14:paraId="68538A47" w14:textId="244E8360" w:rsidR="00FA4B1B" w:rsidRPr="007F0348" w:rsidRDefault="00FA4B1B" w:rsidP="008556F8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i przeliczone wg powyższego wzoru dla liczby punktów oferty badanej [T].</w:t>
      </w:r>
    </w:p>
    <w:p w14:paraId="1A34EBA9" w14:textId="6C969809" w:rsidR="002002DE" w:rsidRPr="007F0348" w:rsidRDefault="009939A4" w:rsidP="008556F8">
      <w:pPr>
        <w:pStyle w:val="Tekstpodstawowy"/>
        <w:spacing w:after="0" w:line="276" w:lineRule="auto"/>
        <w:ind w:left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przypadku podania w formularzu ofertowym dłuższego czasu podstawienia pojazdu zastępczego niż 45 minut oferta zostanie odrzucona jako niezgodna z SWZ.</w:t>
      </w:r>
    </w:p>
    <w:p w14:paraId="31C985C8" w14:textId="77777777" w:rsidR="00AE719D" w:rsidRPr="007F0348" w:rsidRDefault="00AE719D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</w:p>
    <w:p w14:paraId="18810DA4" w14:textId="335AC4CE" w:rsidR="00616D5B" w:rsidRPr="007F0348" w:rsidRDefault="00616D5B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 najkorzystniejszą zostanie uznana oferta, która uzysk</w:t>
      </w:r>
      <w:r w:rsidR="006C32E7" w:rsidRPr="007F0348">
        <w:rPr>
          <w:rFonts w:asciiTheme="minorHAnsi" w:hAnsiTheme="minorHAnsi" w:cstheme="minorHAnsi"/>
        </w:rPr>
        <w:t>a najwyższą liczbę punktów</w:t>
      </w:r>
      <w:r w:rsidR="006C32E7" w:rsidRPr="007F0348">
        <w:rPr>
          <w:rFonts w:asciiTheme="minorHAnsi" w:hAnsiTheme="minorHAnsi" w:cstheme="minorHAnsi"/>
        </w:rPr>
        <w:br/>
      </w:r>
      <w:r w:rsidR="006C32E7" w:rsidRPr="007F0348">
        <w:rPr>
          <w:rFonts w:asciiTheme="minorHAnsi" w:hAnsiTheme="minorHAnsi" w:cstheme="minorHAnsi"/>
        </w:rPr>
        <w:lastRenderedPageBreak/>
        <w:t xml:space="preserve">(K = </w:t>
      </w:r>
      <w:r w:rsidR="00E9074A" w:rsidRPr="007F0348">
        <w:rPr>
          <w:rFonts w:asciiTheme="minorHAnsi" w:hAnsiTheme="minorHAnsi" w:cstheme="minorHAnsi"/>
        </w:rPr>
        <w:t>C</w:t>
      </w:r>
      <w:r w:rsidR="006C32E7" w:rsidRPr="007F0348">
        <w:rPr>
          <w:rFonts w:asciiTheme="minorHAnsi" w:hAnsiTheme="minorHAnsi" w:cstheme="minorHAnsi"/>
        </w:rPr>
        <w:t xml:space="preserve"> + R + </w:t>
      </w:r>
      <w:r w:rsidR="00E35504" w:rsidRPr="007F0348">
        <w:rPr>
          <w:rFonts w:asciiTheme="minorHAnsi" w:hAnsiTheme="minorHAnsi" w:cstheme="minorHAnsi"/>
        </w:rPr>
        <w:t>T</w:t>
      </w:r>
      <w:r w:rsidR="006C32E7" w:rsidRPr="007F0348">
        <w:rPr>
          <w:rFonts w:asciiTheme="minorHAnsi" w:hAnsiTheme="minorHAnsi" w:cstheme="minorHAnsi"/>
        </w:rPr>
        <w:t xml:space="preserve">) </w:t>
      </w:r>
      <w:r w:rsidR="00593C27" w:rsidRPr="007F0348">
        <w:rPr>
          <w:rFonts w:asciiTheme="minorHAnsi" w:hAnsiTheme="minorHAnsi" w:cstheme="minorHAnsi"/>
        </w:rPr>
        <w:t>otrzymaną</w:t>
      </w:r>
      <w:r w:rsidRPr="007F0348">
        <w:rPr>
          <w:rFonts w:asciiTheme="minorHAnsi" w:hAnsiTheme="minorHAnsi" w:cstheme="minorHAnsi"/>
        </w:rPr>
        <w:t xml:space="preserve"> w</w:t>
      </w:r>
      <w:r w:rsidR="008248D3" w:rsidRPr="007F0348">
        <w:rPr>
          <w:rFonts w:asciiTheme="minorHAnsi" w:hAnsiTheme="minorHAnsi" w:cstheme="minorHAnsi"/>
        </w:rPr>
        <w:t xml:space="preserve"> wyniku zsumowania  punktów</w:t>
      </w:r>
      <w:r w:rsidRPr="007F0348">
        <w:rPr>
          <w:rFonts w:asciiTheme="minorHAnsi" w:hAnsiTheme="minorHAnsi" w:cstheme="minorHAnsi"/>
        </w:rPr>
        <w:t xml:space="preserve"> uzys</w:t>
      </w:r>
      <w:r w:rsidR="0047714B" w:rsidRPr="007F0348">
        <w:rPr>
          <w:rFonts w:asciiTheme="minorHAnsi" w:hAnsiTheme="minorHAnsi" w:cstheme="minorHAnsi"/>
        </w:rPr>
        <w:t xml:space="preserve">kanych </w:t>
      </w:r>
      <w:r w:rsidR="00593C27" w:rsidRPr="007F0348">
        <w:rPr>
          <w:rFonts w:asciiTheme="minorHAnsi" w:hAnsiTheme="minorHAnsi" w:cstheme="minorHAnsi"/>
        </w:rPr>
        <w:t>w</w:t>
      </w:r>
      <w:r w:rsidR="009E1B93" w:rsidRPr="007F0348">
        <w:rPr>
          <w:rFonts w:asciiTheme="minorHAnsi" w:hAnsiTheme="minorHAnsi" w:cstheme="minorHAnsi"/>
        </w:rPr>
        <w:t xml:space="preserve"> </w:t>
      </w:r>
      <w:r w:rsidR="00BE194A" w:rsidRPr="007F0348">
        <w:rPr>
          <w:rFonts w:asciiTheme="minorHAnsi" w:hAnsiTheme="minorHAnsi" w:cstheme="minorHAnsi"/>
        </w:rPr>
        <w:t>kryterium</w:t>
      </w:r>
      <w:r w:rsidR="00E35504" w:rsidRPr="007F0348">
        <w:rPr>
          <w:rFonts w:asciiTheme="minorHAnsi" w:hAnsiTheme="minorHAnsi" w:cstheme="minorHAnsi"/>
        </w:rPr>
        <w:t xml:space="preserve"> „C</w:t>
      </w:r>
      <w:r w:rsidR="00593C27" w:rsidRPr="007F0348">
        <w:rPr>
          <w:rFonts w:asciiTheme="minorHAnsi" w:hAnsiTheme="minorHAnsi" w:cstheme="minorHAnsi"/>
        </w:rPr>
        <w:t>ena”,</w:t>
      </w:r>
      <w:r w:rsidR="00301C29">
        <w:rPr>
          <w:rFonts w:asciiTheme="minorHAnsi" w:hAnsiTheme="minorHAnsi" w:cstheme="minorHAnsi"/>
        </w:rPr>
        <w:br/>
      </w:r>
      <w:r w:rsidR="00E35504" w:rsidRPr="007F0348">
        <w:rPr>
          <w:rFonts w:asciiTheme="minorHAnsi" w:hAnsiTheme="minorHAnsi" w:cstheme="minorHAnsi"/>
        </w:rPr>
        <w:t>w kryterium „R</w:t>
      </w:r>
      <w:r w:rsidRPr="007F0348">
        <w:rPr>
          <w:rFonts w:asciiTheme="minorHAnsi" w:hAnsiTheme="minorHAnsi" w:cstheme="minorHAnsi"/>
        </w:rPr>
        <w:t>ok produkcji</w:t>
      </w:r>
      <w:r w:rsidR="00593C27" w:rsidRPr="007F0348">
        <w:rPr>
          <w:rFonts w:asciiTheme="minorHAnsi" w:hAnsiTheme="minorHAnsi" w:cstheme="minorHAnsi"/>
        </w:rPr>
        <w:t>” i w kryterium „</w:t>
      </w:r>
      <w:r w:rsidR="00E35504" w:rsidRPr="007F0348">
        <w:rPr>
          <w:rFonts w:asciiTheme="minorHAnsi" w:hAnsiTheme="minorHAnsi" w:cstheme="minorHAnsi"/>
        </w:rPr>
        <w:t>C</w:t>
      </w:r>
      <w:r w:rsidR="00593C27" w:rsidRPr="007F0348">
        <w:rPr>
          <w:rFonts w:asciiTheme="minorHAnsi" w:hAnsiTheme="minorHAnsi" w:cstheme="minorHAnsi"/>
        </w:rPr>
        <w:t>zas podstawienia pojazdu zastępczego</w:t>
      </w:r>
      <w:r w:rsidR="00301C29">
        <w:rPr>
          <w:rFonts w:asciiTheme="minorHAnsi" w:hAnsiTheme="minorHAnsi" w:cstheme="minorHAnsi"/>
        </w:rPr>
        <w:br/>
      </w:r>
      <w:r w:rsidR="00593C27" w:rsidRPr="007F0348">
        <w:rPr>
          <w:rFonts w:asciiTheme="minorHAnsi" w:hAnsiTheme="minorHAnsi" w:cstheme="minorHAnsi"/>
        </w:rPr>
        <w:t>w przypadku awarii”</w:t>
      </w:r>
      <w:r w:rsidR="00F43F94" w:rsidRPr="007F0348">
        <w:rPr>
          <w:rFonts w:asciiTheme="minorHAnsi" w:hAnsiTheme="minorHAnsi" w:cstheme="minorHAnsi"/>
        </w:rPr>
        <w:t>.</w:t>
      </w:r>
    </w:p>
    <w:p w14:paraId="2C58AA8F" w14:textId="77777777" w:rsidR="00CB00CF" w:rsidRPr="007F0348" w:rsidRDefault="00616D5B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Ocenie w oparciu o ww. kryteria wyboru oferty poddane będą wyłącznie oferty nie podlegające</w:t>
      </w:r>
      <w:r w:rsidRPr="007F0348">
        <w:rPr>
          <w:rFonts w:asciiTheme="minorHAnsi" w:hAnsiTheme="minorHAnsi" w:cstheme="minorHAnsi"/>
          <w:spacing w:val="-1"/>
        </w:rPr>
        <w:t xml:space="preserve"> </w:t>
      </w:r>
      <w:r w:rsidRPr="007F0348">
        <w:rPr>
          <w:rFonts w:asciiTheme="minorHAnsi" w:hAnsiTheme="minorHAnsi" w:cstheme="minorHAnsi"/>
        </w:rPr>
        <w:t>odrzuceniu.</w:t>
      </w:r>
    </w:p>
    <w:p w14:paraId="3878AB9D" w14:textId="77777777" w:rsidR="00AE719D" w:rsidRPr="004D2810" w:rsidRDefault="00AE719D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38BF175C" w14:textId="6685DCE8" w:rsidR="00616D5B" w:rsidRPr="007F0348" w:rsidRDefault="00616D5B" w:rsidP="008556F8">
      <w:pPr>
        <w:widowControl w:val="0"/>
        <w:suppressAutoHyphens w:val="0"/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 toku oceny ofert Zamawiający zastosuje zaokrąglenie wszystkich wyników do dwóch miejsc po</w:t>
      </w:r>
      <w:r w:rsidRPr="007F0348">
        <w:rPr>
          <w:rFonts w:asciiTheme="minorHAnsi" w:hAnsiTheme="minorHAnsi" w:cstheme="minorHAnsi"/>
          <w:spacing w:val="-4"/>
        </w:rPr>
        <w:t xml:space="preserve"> </w:t>
      </w:r>
      <w:r w:rsidR="00E35504" w:rsidRPr="007F0348">
        <w:rPr>
          <w:rFonts w:asciiTheme="minorHAnsi" w:hAnsiTheme="minorHAnsi" w:cstheme="minorHAnsi"/>
        </w:rPr>
        <w:t>przecinku, przy zastosowaniu matematycznych reguł zaokrąglania liczb.</w:t>
      </w:r>
    </w:p>
    <w:p w14:paraId="16C9DCD5" w14:textId="7DFF7789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Punkty przyznane w każdym kryterium zostaną zsumowane. </w:t>
      </w:r>
    </w:p>
    <w:p w14:paraId="592986F5" w14:textId="1D45C6BF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Maksymalna, łączna ilość punktów, jaką oferta moż</w:t>
      </w:r>
      <w:r w:rsidR="00020988" w:rsidRPr="007F0348">
        <w:rPr>
          <w:rFonts w:asciiTheme="minorHAnsi" w:hAnsiTheme="minorHAnsi" w:cstheme="minorHAnsi"/>
        </w:rPr>
        <w:t xml:space="preserve">e uzyskać w wyniku oceny wynosi </w:t>
      </w:r>
      <w:r w:rsidRPr="007F0348">
        <w:rPr>
          <w:rFonts w:asciiTheme="minorHAnsi" w:hAnsiTheme="minorHAnsi" w:cstheme="minorHAnsi"/>
        </w:rPr>
        <w:t xml:space="preserve">100. </w:t>
      </w:r>
    </w:p>
    <w:p w14:paraId="7D0DBF81" w14:textId="77777777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Wybrana zostanie oferta, która uzyska największą (łączną) liczbę punktów.</w:t>
      </w:r>
    </w:p>
    <w:p w14:paraId="329C1ED8" w14:textId="77777777" w:rsidR="004B558F" w:rsidRPr="007F0348" w:rsidRDefault="004B558F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61EF40F7" w14:textId="77777777" w:rsidTr="004B44E2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1B77E740" w14:textId="10D723EF" w:rsidR="004B558F" w:rsidRPr="007F0348" w:rsidRDefault="004B558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Projektowane postanowienia umowy w sprawie zamówienia publicznego, które zostaną wprowadzone do umowy w sprawie zamówienia publicznego</w:t>
            </w:r>
          </w:p>
        </w:tc>
      </w:tr>
    </w:tbl>
    <w:p w14:paraId="59EB140C" w14:textId="77777777" w:rsidR="0029118B" w:rsidRPr="004D2810" w:rsidRDefault="0029118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2A6CF00B" w14:textId="364674B6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Projektowane postanowienia umowy</w:t>
      </w:r>
      <w:r w:rsidR="00D0146C">
        <w:rPr>
          <w:rFonts w:asciiTheme="minorHAnsi" w:hAnsiTheme="minorHAnsi" w:cstheme="minorHAnsi"/>
        </w:rPr>
        <w:t xml:space="preserve"> wraz z załącznikami</w:t>
      </w:r>
      <w:r w:rsidRPr="007F0348">
        <w:rPr>
          <w:rFonts w:asciiTheme="minorHAnsi" w:hAnsiTheme="minorHAnsi" w:cstheme="minorHAnsi"/>
        </w:rPr>
        <w:t xml:space="preserve"> stanowią </w:t>
      </w:r>
      <w:r w:rsidR="00CB00CF" w:rsidRPr="007F0348">
        <w:rPr>
          <w:rFonts w:asciiTheme="minorHAnsi" w:hAnsiTheme="minorHAnsi" w:cstheme="minorHAnsi"/>
        </w:rPr>
        <w:t>Z</w:t>
      </w:r>
      <w:r w:rsidRPr="007F0348">
        <w:rPr>
          <w:rFonts w:asciiTheme="minorHAnsi" w:hAnsiTheme="minorHAnsi" w:cstheme="minorHAnsi"/>
        </w:rPr>
        <w:t xml:space="preserve">ałącznik nr </w:t>
      </w:r>
      <w:r w:rsidR="003D6BD6" w:rsidRPr="007F0348">
        <w:rPr>
          <w:rFonts w:asciiTheme="minorHAnsi" w:hAnsiTheme="minorHAnsi" w:cstheme="minorHAnsi"/>
        </w:rPr>
        <w:t>4</w:t>
      </w:r>
      <w:r w:rsidR="00B4053E" w:rsidRPr="007F0348">
        <w:rPr>
          <w:rFonts w:asciiTheme="minorHAnsi" w:hAnsiTheme="minorHAnsi" w:cstheme="minorHAnsi"/>
        </w:rPr>
        <w:t xml:space="preserve"> do SWZ – część I </w:t>
      </w:r>
      <w:proofErr w:type="spellStart"/>
      <w:r w:rsidR="00B4053E" w:rsidRPr="007F0348">
        <w:rPr>
          <w:rFonts w:asciiTheme="minorHAnsi" w:hAnsiTheme="minorHAnsi" w:cstheme="minorHAnsi"/>
        </w:rPr>
        <w:t>i</w:t>
      </w:r>
      <w:proofErr w:type="spellEnd"/>
      <w:r w:rsidR="00B4053E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 xml:space="preserve"> </w:t>
      </w:r>
      <w:r w:rsidR="00B4053E" w:rsidRPr="007F0348">
        <w:rPr>
          <w:rFonts w:asciiTheme="minorHAnsi" w:hAnsiTheme="minorHAnsi" w:cstheme="minorHAnsi"/>
        </w:rPr>
        <w:t>Załączni</w:t>
      </w:r>
      <w:r w:rsidR="00EB4ACF" w:rsidRPr="007F0348">
        <w:rPr>
          <w:rFonts w:asciiTheme="minorHAnsi" w:hAnsiTheme="minorHAnsi" w:cstheme="minorHAnsi"/>
        </w:rPr>
        <w:t xml:space="preserve">k nr </w:t>
      </w:r>
      <w:r w:rsidR="003D6BD6" w:rsidRPr="007F0348">
        <w:rPr>
          <w:rFonts w:asciiTheme="minorHAnsi" w:hAnsiTheme="minorHAnsi" w:cstheme="minorHAnsi"/>
        </w:rPr>
        <w:t>5</w:t>
      </w:r>
      <w:r w:rsidR="00B4053E" w:rsidRPr="007F0348">
        <w:rPr>
          <w:rFonts w:asciiTheme="minorHAnsi" w:hAnsiTheme="minorHAnsi" w:cstheme="minorHAnsi"/>
        </w:rPr>
        <w:t xml:space="preserve"> do SWZ – część II.  </w:t>
      </w:r>
    </w:p>
    <w:p w14:paraId="4B88FDA9" w14:textId="77777777" w:rsidR="00AE719D" w:rsidRPr="004D2810" w:rsidRDefault="00AE719D" w:rsidP="008556F8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</w:p>
    <w:p w14:paraId="4C764AF0" w14:textId="646D9965" w:rsidR="00CA3C56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7F0348">
        <w:rPr>
          <w:rFonts w:asciiTheme="minorHAnsi" w:hAnsiTheme="minorHAnsi" w:cstheme="minorHAnsi"/>
          <w:b/>
        </w:rPr>
        <w:t>Złożenie oferty jest jednoznaczne z akceptacją przez wykonawcę projektowanych postanowień umowy.</w:t>
      </w:r>
    </w:p>
    <w:p w14:paraId="4F2C5B63" w14:textId="77777777" w:rsidR="00CA3C56" w:rsidRPr="007F0348" w:rsidRDefault="00CA3C56" w:rsidP="008556F8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5B5DB06B" w14:textId="77777777" w:rsidTr="004D2810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07F84AE4" w14:textId="47E8C966" w:rsidR="004B558F" w:rsidRPr="007F0348" w:rsidRDefault="004B558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Zabezpieczenie należytego wykonania umowy</w:t>
            </w:r>
          </w:p>
        </w:tc>
      </w:tr>
    </w:tbl>
    <w:p w14:paraId="1A4C40CA" w14:textId="77777777" w:rsidR="00EB2946" w:rsidRPr="004D2810" w:rsidRDefault="00EB2946" w:rsidP="008556F8">
      <w:pPr>
        <w:spacing w:line="276" w:lineRule="auto"/>
        <w:jc w:val="both"/>
        <w:rPr>
          <w:rFonts w:asciiTheme="minorHAnsi" w:hAnsiTheme="minorHAnsi" w:cstheme="minorHAnsi"/>
          <w:iCs/>
          <w:sz w:val="16"/>
        </w:rPr>
      </w:pPr>
    </w:p>
    <w:p w14:paraId="132F0B8A" w14:textId="72B4B251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7F0348">
        <w:rPr>
          <w:rFonts w:asciiTheme="minorHAnsi" w:hAnsiTheme="minorHAnsi" w:cstheme="minorHAnsi"/>
          <w:iCs/>
        </w:rPr>
        <w:t>Zamawiający</w:t>
      </w:r>
      <w:r w:rsidR="00EB2946" w:rsidRPr="007F0348">
        <w:rPr>
          <w:rFonts w:asciiTheme="minorHAnsi" w:hAnsiTheme="minorHAnsi" w:cstheme="minorHAnsi"/>
          <w:iCs/>
        </w:rPr>
        <w:t xml:space="preserve"> nie </w:t>
      </w:r>
      <w:r w:rsidRPr="007F0348">
        <w:rPr>
          <w:rFonts w:asciiTheme="minorHAnsi" w:hAnsiTheme="minorHAnsi" w:cstheme="minorHAnsi"/>
          <w:iCs/>
        </w:rPr>
        <w:t>wymaga wniesienia zabezpieczenia należytego wy</w:t>
      </w:r>
      <w:r w:rsidR="00EB2946" w:rsidRPr="007F0348">
        <w:rPr>
          <w:rFonts w:asciiTheme="minorHAnsi" w:hAnsiTheme="minorHAnsi" w:cstheme="minorHAnsi"/>
          <w:iCs/>
        </w:rPr>
        <w:t>konania umowy.</w:t>
      </w:r>
    </w:p>
    <w:p w14:paraId="7C6FE4F6" w14:textId="77777777" w:rsidR="0029118B" w:rsidRPr="007F0348" w:rsidRDefault="0029118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387D79B4" w14:textId="77777777" w:rsidTr="004B44E2">
        <w:trPr>
          <w:trHeight w:val="706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2E20B99D" w14:textId="0862C8ED" w:rsidR="004B558F" w:rsidRPr="007F0348" w:rsidRDefault="004B558F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Informacje o formalnościach, jakie muszą zostać dopełnione po wyborze oferty, w celu zawarcia umowy w sprawie zamówienia publicznego</w:t>
            </w:r>
          </w:p>
        </w:tc>
      </w:tr>
    </w:tbl>
    <w:p w14:paraId="4DD48471" w14:textId="77777777" w:rsidR="0029118B" w:rsidRPr="007F0348" w:rsidRDefault="0029118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5C484668" w14:textId="77777777" w:rsidR="004B558F" w:rsidRPr="007F0348" w:rsidRDefault="00327018" w:rsidP="00F72692">
      <w:pPr>
        <w:pStyle w:val="Akapitzlist"/>
        <w:numPr>
          <w:ilvl w:val="0"/>
          <w:numId w:val="60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Zamawiający poinformuje wykonawcę, któremu zostanie udzielone zamówienie, o miejscu i terminie zawarcia umowy.</w:t>
      </w:r>
      <w:bookmarkStart w:id="9" w:name="_Toc42045493"/>
    </w:p>
    <w:p w14:paraId="696A75DA" w14:textId="48265A43" w:rsidR="0029118B" w:rsidRPr="007F0348" w:rsidRDefault="004B558F" w:rsidP="00F72692">
      <w:pPr>
        <w:pStyle w:val="Akapitzlist"/>
        <w:numPr>
          <w:ilvl w:val="0"/>
          <w:numId w:val="60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Wykonawca przed zawarciem umowy </w:t>
      </w:r>
      <w:r w:rsidR="00327018" w:rsidRPr="007F0348">
        <w:rPr>
          <w:rFonts w:asciiTheme="minorHAnsi" w:hAnsiTheme="minorHAnsi" w:cstheme="minorHAnsi"/>
        </w:rPr>
        <w:t xml:space="preserve">poda wszelkie informacje niezbędne do wypełnienia treści </w:t>
      </w:r>
      <w:r w:rsidR="00EB2946" w:rsidRPr="007F0348">
        <w:rPr>
          <w:rFonts w:asciiTheme="minorHAnsi" w:hAnsiTheme="minorHAnsi" w:cstheme="minorHAnsi"/>
        </w:rPr>
        <w:t>umowy na wezwanie zamawiającego.</w:t>
      </w:r>
    </w:p>
    <w:p w14:paraId="02619A4E" w14:textId="77777777" w:rsidR="004B558F" w:rsidRPr="004D2810" w:rsidRDefault="004B558F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p w14:paraId="65C4E7FF" w14:textId="3FD722D3" w:rsidR="0029118B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Jeżeli zostanie wybrana oferta wykonawców wspólnie ubiegających się o udzielenie zamówienia, zamawiający będzie żądał przed zawarciem umowy w sprawie zamówienia publicznego kopii umowy regulującej współpracę tych wykonawców, w której m.in. zostanie określony pełn</w:t>
      </w:r>
      <w:r w:rsidR="001F1B99" w:rsidRPr="007F0348">
        <w:rPr>
          <w:rFonts w:asciiTheme="minorHAnsi" w:hAnsiTheme="minorHAnsi" w:cstheme="minorHAnsi"/>
        </w:rPr>
        <w:t>omocnik uprawniony do kontaktów</w:t>
      </w:r>
      <w:r w:rsidR="008C7E55" w:rsidRPr="007F0348">
        <w:rPr>
          <w:rFonts w:asciiTheme="minorHAnsi" w:hAnsiTheme="minorHAnsi" w:cstheme="minorHAnsi"/>
        </w:rPr>
        <w:t xml:space="preserve"> </w:t>
      </w:r>
      <w:r w:rsidRPr="007F0348">
        <w:rPr>
          <w:rFonts w:asciiTheme="minorHAnsi" w:hAnsiTheme="minorHAnsi" w:cstheme="minorHAnsi"/>
        </w:rPr>
        <w:t>z zamawiającym oraz do wy</w:t>
      </w:r>
      <w:r w:rsidR="001F1B99" w:rsidRPr="007F0348">
        <w:rPr>
          <w:rFonts w:asciiTheme="minorHAnsi" w:hAnsiTheme="minorHAnsi" w:cstheme="minorHAnsi"/>
        </w:rPr>
        <w:t xml:space="preserve">stawiania dokumentów związanych </w:t>
      </w:r>
      <w:r w:rsidRPr="007F0348">
        <w:rPr>
          <w:rFonts w:asciiTheme="minorHAnsi" w:hAnsiTheme="minorHAnsi" w:cstheme="minorHAnsi"/>
        </w:rPr>
        <w:t xml:space="preserve">z płatnościami, przy czym termin, na jaki została zawarta umowa, nie może być krótszy niż termin realizacji zamówienia.  </w:t>
      </w:r>
      <w:bookmarkEnd w:id="9"/>
    </w:p>
    <w:p w14:paraId="690D2E9B" w14:textId="49292766" w:rsidR="008C7E55" w:rsidRPr="007F0348" w:rsidRDefault="008C7E55" w:rsidP="008C7E55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 xml:space="preserve">W przypadku, gdy umowę podpisuje inna osoba/osoby niż wskazana(e) w dokumentach rejestrowych należy złożyć pełnomocnictwo do zawarcia umowy w imieniu Wykonawcy. </w:t>
      </w:r>
      <w:r w:rsidRPr="007F0348">
        <w:rPr>
          <w:rFonts w:asciiTheme="minorHAnsi" w:hAnsiTheme="minorHAnsi" w:cstheme="minorHAnsi"/>
        </w:rPr>
        <w:lastRenderedPageBreak/>
        <w:t>Pełnomocnictwo musi być udzielone przez osobę/osoby upoważnione zgodnie z wypisem z odpowiedniego rejestru.</w:t>
      </w:r>
    </w:p>
    <w:p w14:paraId="4E051E9E" w14:textId="77777777" w:rsidR="0029118B" w:rsidRPr="004D2810" w:rsidRDefault="0029118B" w:rsidP="008556F8">
      <w:pPr>
        <w:spacing w:line="276" w:lineRule="auto"/>
        <w:jc w:val="both"/>
        <w:rPr>
          <w:rFonts w:asciiTheme="minorHAnsi" w:hAnsiTheme="minorHAnsi" w:cstheme="minorHAnsi"/>
          <w:b/>
          <w:sz w:val="20"/>
        </w:rPr>
      </w:pPr>
    </w:p>
    <w:p w14:paraId="2B0C30DC" w14:textId="77777777" w:rsidR="00EB2946" w:rsidRPr="007F0348" w:rsidRDefault="00327018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Niedopełnienie powyższych formalności przez wybranego wykonawcę będzie potraktowane przez zamawiającego jako niemożność zawarcia umowy w sprawie zamówienia publicznego z przyczyn leżących po stronie wykonawcy</w:t>
      </w:r>
      <w:r w:rsidR="00EB2946" w:rsidRPr="007F0348">
        <w:rPr>
          <w:rFonts w:asciiTheme="minorHAnsi" w:hAnsiTheme="minorHAnsi" w:cstheme="minorHAnsi"/>
        </w:rPr>
        <w:t>.</w:t>
      </w:r>
    </w:p>
    <w:p w14:paraId="172BAA14" w14:textId="77777777" w:rsidR="00D27BFB" w:rsidRPr="007F0348" w:rsidRDefault="00D27BFB" w:rsidP="008556F8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5EAB7134" w14:textId="77777777" w:rsidTr="004D2810">
        <w:trPr>
          <w:trHeight w:val="510"/>
        </w:trPr>
        <w:tc>
          <w:tcPr>
            <w:tcW w:w="90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14:paraId="629DE6C8" w14:textId="567ABE75" w:rsidR="00D27BFB" w:rsidRPr="007F0348" w:rsidRDefault="00D27BFB" w:rsidP="00F72692">
            <w:pPr>
              <w:pStyle w:val="Akapitzlist"/>
              <w:numPr>
                <w:ilvl w:val="0"/>
                <w:numId w:val="58"/>
              </w:num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Unieważnienie postępowania</w:t>
            </w:r>
          </w:p>
        </w:tc>
      </w:tr>
    </w:tbl>
    <w:p w14:paraId="0128872E" w14:textId="77777777" w:rsidR="00D27BFB" w:rsidRPr="004D2810" w:rsidRDefault="00D27BFB" w:rsidP="008556F8">
      <w:pPr>
        <w:spacing w:line="276" w:lineRule="auto"/>
        <w:jc w:val="both"/>
        <w:rPr>
          <w:rFonts w:asciiTheme="minorHAnsi" w:hAnsiTheme="minorHAnsi" w:cstheme="minorHAnsi"/>
          <w:sz w:val="16"/>
        </w:rPr>
      </w:pPr>
    </w:p>
    <w:p w14:paraId="75694D44" w14:textId="62AD6F3E" w:rsidR="004B558F" w:rsidRPr="007F0348" w:rsidRDefault="00D27BFB" w:rsidP="008556F8">
      <w:pPr>
        <w:spacing w:line="276" w:lineRule="auto"/>
        <w:jc w:val="both"/>
        <w:rPr>
          <w:rFonts w:asciiTheme="minorHAnsi" w:hAnsiTheme="minorHAnsi" w:cstheme="minorHAnsi"/>
        </w:rPr>
      </w:pPr>
      <w:r w:rsidRPr="007F0348">
        <w:rPr>
          <w:rFonts w:asciiTheme="minorHAnsi" w:hAnsiTheme="minorHAnsi" w:cstheme="minorHAnsi"/>
        </w:rPr>
        <w:t>Zgodnie z zapisami ustawy z 11 września 2019 r. – Prawo zamówień publicznych</w:t>
      </w:r>
      <w:r w:rsidR="0024145A" w:rsidRPr="007F0348">
        <w:rPr>
          <w:rFonts w:asciiTheme="minorHAnsi" w:hAnsiTheme="minorHAnsi" w:cstheme="minorHAnsi"/>
        </w:rPr>
        <w:t>.</w:t>
      </w:r>
    </w:p>
    <w:p w14:paraId="0BB1F5B9" w14:textId="77777777" w:rsidR="00D27BFB" w:rsidRPr="007F0348" w:rsidRDefault="00D27BFB" w:rsidP="008556F8">
      <w:pPr>
        <w:spacing w:line="276" w:lineRule="auto"/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42"/>
      </w:tblGrid>
      <w:tr w:rsidR="007F0348" w:rsidRPr="007F0348" w14:paraId="6FAD3E56" w14:textId="77777777" w:rsidTr="004D2810">
        <w:trPr>
          <w:trHeight w:val="510"/>
        </w:trPr>
        <w:tc>
          <w:tcPr>
            <w:tcW w:w="90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8627B0" w14:textId="2FFB9188" w:rsidR="00D27BFB" w:rsidRPr="007F0348" w:rsidRDefault="00D27BFB" w:rsidP="008556F8">
            <w:pPr>
              <w:jc w:val="center"/>
              <w:rPr>
                <w:rFonts w:asciiTheme="minorHAnsi" w:hAnsiTheme="minorHAnsi" w:cstheme="minorHAnsi"/>
                <w:b/>
                <w:sz w:val="28"/>
              </w:rPr>
            </w:pPr>
            <w:r w:rsidRPr="007F0348">
              <w:rPr>
                <w:rFonts w:asciiTheme="minorHAnsi" w:hAnsiTheme="minorHAnsi" w:cstheme="minorHAnsi"/>
                <w:b/>
                <w:sz w:val="28"/>
              </w:rPr>
              <w:t>Załączniki do SWZ</w:t>
            </w:r>
          </w:p>
        </w:tc>
      </w:tr>
    </w:tbl>
    <w:p w14:paraId="3E2AC712" w14:textId="77777777" w:rsidR="002E6CA9" w:rsidRPr="004D2810" w:rsidRDefault="002E6CA9" w:rsidP="008556F8">
      <w:pPr>
        <w:spacing w:line="276" w:lineRule="auto"/>
        <w:jc w:val="both"/>
        <w:rPr>
          <w:rFonts w:asciiTheme="minorHAnsi" w:hAnsiTheme="minorHAnsi" w:cstheme="minorHAnsi"/>
          <w:b/>
          <w:sz w:val="16"/>
        </w:rPr>
      </w:pPr>
    </w:p>
    <w:p w14:paraId="78655D95" w14:textId="61A4FD94" w:rsidR="00D74A9C" w:rsidRPr="00A97D43" w:rsidRDefault="00D74A9C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 xml:space="preserve">Klauzula informacyjna RODO (wzór)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1</w:t>
      </w:r>
      <w:r w:rsidRPr="00A97D43">
        <w:rPr>
          <w:rFonts w:asciiTheme="minorHAnsi" w:hAnsiTheme="minorHAnsi" w:cstheme="minorHAnsi"/>
        </w:rPr>
        <w:t xml:space="preserve"> do SWZ.</w:t>
      </w:r>
    </w:p>
    <w:p w14:paraId="2CF1E5D1" w14:textId="35AFE3B9" w:rsidR="00D74A9C" w:rsidRPr="00A97D43" w:rsidRDefault="00050CCE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 xml:space="preserve">Umowa powierzenia przetwarzania danych osobowych </w:t>
      </w:r>
      <w:r w:rsidR="006C48BB" w:rsidRPr="00A97D43">
        <w:rPr>
          <w:rFonts w:asciiTheme="minorHAnsi" w:hAnsiTheme="minorHAnsi" w:cstheme="minorHAnsi"/>
          <w:b/>
        </w:rPr>
        <w:t xml:space="preserve">wraz z załącznikami </w:t>
      </w:r>
      <w:r w:rsidRPr="00A97D43">
        <w:rPr>
          <w:rFonts w:asciiTheme="minorHAnsi" w:hAnsiTheme="minorHAnsi" w:cstheme="minorHAnsi"/>
          <w:b/>
        </w:rPr>
        <w:t>(projekt) -</w:t>
      </w:r>
      <w:r w:rsidR="00A01298" w:rsidRPr="00A97D43">
        <w:rPr>
          <w:rFonts w:asciiTheme="minorHAnsi" w:hAnsiTheme="minorHAnsi" w:cstheme="minorHAnsi"/>
          <w:b/>
        </w:rPr>
        <w:t xml:space="preserve"> część I</w:t>
      </w:r>
      <w:r w:rsidR="006C48BB" w:rsidRPr="00A97D43">
        <w:rPr>
          <w:rFonts w:asciiTheme="minorHAnsi" w:hAnsiTheme="minorHAnsi" w:cstheme="minorHAnsi"/>
          <w:b/>
        </w:rPr>
        <w:t xml:space="preserve"> </w:t>
      </w:r>
      <w:proofErr w:type="spellStart"/>
      <w:r w:rsidRPr="00A97D43">
        <w:rPr>
          <w:rFonts w:asciiTheme="minorHAnsi" w:hAnsiTheme="minorHAnsi" w:cstheme="minorHAnsi"/>
          <w:b/>
        </w:rPr>
        <w:t>i</w:t>
      </w:r>
      <w:proofErr w:type="spellEnd"/>
      <w:r w:rsidRPr="00A97D43">
        <w:rPr>
          <w:rFonts w:asciiTheme="minorHAnsi" w:hAnsiTheme="minorHAnsi" w:cstheme="minorHAnsi"/>
          <w:b/>
        </w:rPr>
        <w:t xml:space="preserve"> II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2</w:t>
      </w:r>
      <w:r w:rsidRPr="00A97D43">
        <w:rPr>
          <w:rFonts w:asciiTheme="minorHAnsi" w:hAnsiTheme="minorHAnsi" w:cstheme="minorHAnsi"/>
        </w:rPr>
        <w:t xml:space="preserve"> do SWZ.</w:t>
      </w:r>
    </w:p>
    <w:p w14:paraId="1C4AC1EF" w14:textId="03ADFDCD" w:rsidR="004F05C5" w:rsidRPr="00A97D43" w:rsidRDefault="00327018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>Szczegółowy opis przedmiotu zamówienia</w:t>
      </w:r>
      <w:r w:rsidR="00E529CC" w:rsidRPr="00A97D43">
        <w:rPr>
          <w:rFonts w:asciiTheme="minorHAnsi" w:hAnsiTheme="minorHAnsi" w:cstheme="minorHAnsi"/>
          <w:b/>
        </w:rPr>
        <w:t xml:space="preserve"> (część I </w:t>
      </w:r>
      <w:proofErr w:type="spellStart"/>
      <w:r w:rsidR="00E529CC" w:rsidRPr="00A97D43">
        <w:rPr>
          <w:rFonts w:asciiTheme="minorHAnsi" w:hAnsiTheme="minorHAnsi" w:cstheme="minorHAnsi"/>
          <w:b/>
        </w:rPr>
        <w:t>i</w:t>
      </w:r>
      <w:proofErr w:type="spellEnd"/>
      <w:r w:rsidR="00E529CC" w:rsidRPr="00A97D43">
        <w:rPr>
          <w:rFonts w:asciiTheme="minorHAnsi" w:hAnsiTheme="minorHAnsi" w:cstheme="minorHAnsi"/>
          <w:b/>
        </w:rPr>
        <w:t xml:space="preserve"> II) </w:t>
      </w:r>
      <w:r w:rsidR="00E529CC"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3</w:t>
      </w:r>
      <w:r w:rsidR="00E529CC" w:rsidRPr="00A97D43">
        <w:rPr>
          <w:rFonts w:asciiTheme="minorHAnsi" w:hAnsiTheme="minorHAnsi" w:cstheme="minorHAnsi"/>
        </w:rPr>
        <w:t xml:space="preserve"> do SWZ.</w:t>
      </w:r>
    </w:p>
    <w:p w14:paraId="28A0106B" w14:textId="5BF9028E" w:rsidR="004F05C5" w:rsidRPr="00A97D43" w:rsidRDefault="004F05C5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 xml:space="preserve">Projekt umowy dla części I </w:t>
      </w:r>
      <w:r w:rsidR="002D6E26" w:rsidRPr="00A97D43">
        <w:rPr>
          <w:rFonts w:asciiTheme="minorHAnsi" w:hAnsiTheme="minorHAnsi" w:cstheme="minorHAnsi"/>
          <w:b/>
        </w:rPr>
        <w:t xml:space="preserve">wraz z załącznikami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 xml:space="preserve">4 </w:t>
      </w:r>
      <w:r w:rsidRPr="00A97D43">
        <w:rPr>
          <w:rFonts w:asciiTheme="minorHAnsi" w:hAnsiTheme="minorHAnsi" w:cstheme="minorHAnsi"/>
        </w:rPr>
        <w:t>do SWZ.</w:t>
      </w:r>
    </w:p>
    <w:p w14:paraId="0341931B" w14:textId="3B0578D3" w:rsidR="00B67DAF" w:rsidRPr="00A97D43" w:rsidRDefault="004F05C5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</w:rPr>
      </w:pPr>
      <w:r w:rsidRPr="00A97D43">
        <w:rPr>
          <w:rFonts w:asciiTheme="minorHAnsi" w:hAnsiTheme="minorHAnsi" w:cstheme="minorHAnsi"/>
          <w:b/>
        </w:rPr>
        <w:t>Projekt umowy dla części II</w:t>
      </w:r>
      <w:r w:rsidR="002D6E26" w:rsidRPr="00A97D43">
        <w:rPr>
          <w:rFonts w:asciiTheme="minorHAnsi" w:hAnsiTheme="minorHAnsi" w:cstheme="minorHAnsi"/>
          <w:b/>
        </w:rPr>
        <w:t xml:space="preserve"> wraz z załącznikami</w:t>
      </w:r>
      <w:r w:rsidRPr="00A97D43">
        <w:rPr>
          <w:rFonts w:asciiTheme="minorHAnsi" w:hAnsiTheme="minorHAnsi" w:cstheme="minorHAnsi"/>
          <w:b/>
        </w:rPr>
        <w:t xml:space="preserve">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5</w:t>
      </w:r>
      <w:r w:rsidRPr="00A97D43">
        <w:rPr>
          <w:rFonts w:asciiTheme="minorHAnsi" w:hAnsiTheme="minorHAnsi" w:cstheme="minorHAnsi"/>
        </w:rPr>
        <w:t xml:space="preserve"> do SWZ.</w:t>
      </w:r>
    </w:p>
    <w:p w14:paraId="2A5E427C" w14:textId="32BE99F6" w:rsidR="00A14603" w:rsidRPr="00A97D43" w:rsidRDefault="00A14603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  <w:u w:val="single"/>
        </w:rPr>
      </w:pPr>
      <w:r w:rsidRPr="00A97D43">
        <w:rPr>
          <w:rFonts w:asciiTheme="minorHAnsi" w:hAnsiTheme="minorHAnsi" w:cstheme="minorHAnsi"/>
          <w:b/>
        </w:rPr>
        <w:t xml:space="preserve">Standardowy formularz jednolitego europejskiego dokumentu zamówienia (wersja edytowalna)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6</w:t>
      </w:r>
      <w:r w:rsidRPr="00A97D43">
        <w:rPr>
          <w:rFonts w:asciiTheme="minorHAnsi" w:hAnsiTheme="minorHAnsi" w:cstheme="minorHAnsi"/>
        </w:rPr>
        <w:t xml:space="preserve"> do SWZ.</w:t>
      </w:r>
    </w:p>
    <w:p w14:paraId="7EB4B437" w14:textId="0F82661D" w:rsidR="00B67DAF" w:rsidRPr="00A97D43" w:rsidRDefault="00B67DAF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</w:rPr>
      </w:pPr>
      <w:r w:rsidRPr="00A97D43">
        <w:rPr>
          <w:rFonts w:asciiTheme="minorHAnsi" w:hAnsiTheme="minorHAnsi" w:cstheme="minorHAnsi"/>
          <w:b/>
        </w:rPr>
        <w:t>Instrukcja wypełniania jednolitego dokumentu</w:t>
      </w:r>
      <w:r w:rsidRPr="00A97D43">
        <w:rPr>
          <w:rFonts w:asciiTheme="minorHAnsi" w:hAnsiTheme="minorHAnsi" w:cstheme="minorHAnsi"/>
        </w:rPr>
        <w:t xml:space="preserve"> - Załącznik nr </w:t>
      </w:r>
      <w:r w:rsidR="003D6BD6" w:rsidRPr="00A97D43">
        <w:rPr>
          <w:rFonts w:asciiTheme="minorHAnsi" w:hAnsiTheme="minorHAnsi" w:cstheme="minorHAnsi"/>
        </w:rPr>
        <w:t>7</w:t>
      </w:r>
      <w:r w:rsidRPr="00A97D43">
        <w:rPr>
          <w:rFonts w:asciiTheme="minorHAnsi" w:hAnsiTheme="minorHAnsi" w:cstheme="minorHAnsi"/>
        </w:rPr>
        <w:t xml:space="preserve"> do SWZ.</w:t>
      </w:r>
    </w:p>
    <w:p w14:paraId="7B7B8E30" w14:textId="07CD3333" w:rsidR="000C1332" w:rsidRPr="00A97D43" w:rsidRDefault="000C1332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 xml:space="preserve">Wykaz środków transportu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8</w:t>
      </w:r>
      <w:r w:rsidRPr="00A97D43">
        <w:rPr>
          <w:rFonts w:asciiTheme="minorHAnsi" w:hAnsiTheme="minorHAnsi" w:cstheme="minorHAnsi"/>
        </w:rPr>
        <w:t xml:space="preserve"> do SWZ. </w:t>
      </w:r>
    </w:p>
    <w:p w14:paraId="746F9579" w14:textId="019C3D7B" w:rsidR="00652ABC" w:rsidRPr="00A97D43" w:rsidRDefault="00652ABC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  <w:u w:val="single"/>
        </w:rPr>
      </w:pPr>
      <w:r w:rsidRPr="00A97D43">
        <w:rPr>
          <w:rFonts w:asciiTheme="minorHAnsi" w:hAnsiTheme="minorHAnsi" w:cstheme="minorHAnsi"/>
          <w:b/>
        </w:rPr>
        <w:t>Oświadczenia wykonawcy/wykonawcy wspólnie ubiegającego się</w:t>
      </w:r>
      <w:r w:rsidR="004657C4" w:rsidRPr="00A97D43">
        <w:rPr>
          <w:rFonts w:asciiTheme="minorHAnsi" w:hAnsiTheme="minorHAnsi" w:cstheme="minorHAnsi"/>
          <w:b/>
        </w:rPr>
        <w:t xml:space="preserve"> </w:t>
      </w:r>
      <w:r w:rsidRPr="00A97D43">
        <w:rPr>
          <w:rFonts w:asciiTheme="minorHAnsi" w:hAnsiTheme="minorHAnsi" w:cstheme="minorHAnsi"/>
          <w:b/>
        </w:rPr>
        <w:t xml:space="preserve">o udzielenie zamówienia </w:t>
      </w:r>
      <w:r w:rsidRPr="00A97D43">
        <w:rPr>
          <w:rFonts w:asciiTheme="minorHAnsi" w:hAnsiTheme="minorHAnsi" w:cstheme="minorHAnsi"/>
        </w:rPr>
        <w:t xml:space="preserve">- Załącznik nr </w:t>
      </w:r>
      <w:r w:rsidR="003D6BD6" w:rsidRPr="00A97D43">
        <w:rPr>
          <w:rFonts w:asciiTheme="minorHAnsi" w:hAnsiTheme="minorHAnsi" w:cstheme="minorHAnsi"/>
        </w:rPr>
        <w:t>9</w:t>
      </w:r>
      <w:r w:rsidRPr="00A97D43">
        <w:rPr>
          <w:rFonts w:asciiTheme="minorHAnsi" w:hAnsiTheme="minorHAnsi" w:cstheme="minorHAnsi"/>
        </w:rPr>
        <w:t xml:space="preserve"> do SWZ.</w:t>
      </w:r>
    </w:p>
    <w:p w14:paraId="77C64867" w14:textId="18761D0E" w:rsidR="00652ABC" w:rsidRPr="00A97D43" w:rsidRDefault="00652ABC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</w:rPr>
      </w:pPr>
      <w:r w:rsidRPr="00A97D43">
        <w:rPr>
          <w:rFonts w:asciiTheme="minorHAnsi" w:hAnsiTheme="minorHAnsi" w:cstheme="minorHAnsi"/>
          <w:b/>
        </w:rPr>
        <w:t xml:space="preserve">Oświadczenia podmiotu udostępniającego zasoby </w:t>
      </w:r>
      <w:r w:rsidRPr="00A97D43">
        <w:rPr>
          <w:rFonts w:asciiTheme="minorHAnsi" w:hAnsiTheme="minorHAnsi" w:cstheme="minorHAnsi"/>
        </w:rPr>
        <w:t xml:space="preserve">- Załącznik nr </w:t>
      </w:r>
      <w:r w:rsidR="000C1332" w:rsidRPr="00A97D43">
        <w:rPr>
          <w:rFonts w:asciiTheme="minorHAnsi" w:hAnsiTheme="minorHAnsi" w:cstheme="minorHAnsi"/>
        </w:rPr>
        <w:t>1</w:t>
      </w:r>
      <w:r w:rsidR="003D6BD6" w:rsidRPr="00A97D43">
        <w:rPr>
          <w:rFonts w:asciiTheme="minorHAnsi" w:hAnsiTheme="minorHAnsi" w:cstheme="minorHAnsi"/>
        </w:rPr>
        <w:t>0</w:t>
      </w:r>
      <w:r w:rsidRPr="00A97D43">
        <w:rPr>
          <w:rFonts w:asciiTheme="minorHAnsi" w:hAnsiTheme="minorHAnsi" w:cstheme="minorHAnsi"/>
        </w:rPr>
        <w:t xml:space="preserve"> do SWZ.</w:t>
      </w:r>
    </w:p>
    <w:p w14:paraId="41273C68" w14:textId="3076DE61" w:rsidR="000173C8" w:rsidRPr="00A97D43" w:rsidRDefault="00DB10F9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>F</w:t>
      </w:r>
      <w:r w:rsidR="00327018" w:rsidRPr="00A97D43">
        <w:rPr>
          <w:rFonts w:asciiTheme="minorHAnsi" w:hAnsiTheme="minorHAnsi" w:cstheme="minorHAnsi"/>
          <w:b/>
        </w:rPr>
        <w:t>ormularz ofe</w:t>
      </w:r>
      <w:r w:rsidR="004051F9" w:rsidRPr="00A97D43">
        <w:rPr>
          <w:rFonts w:asciiTheme="minorHAnsi" w:hAnsiTheme="minorHAnsi" w:cstheme="minorHAnsi"/>
          <w:b/>
        </w:rPr>
        <w:t xml:space="preserve">rty </w:t>
      </w:r>
      <w:r w:rsidRPr="00A97D43">
        <w:rPr>
          <w:rFonts w:asciiTheme="minorHAnsi" w:hAnsiTheme="minorHAnsi" w:cstheme="minorHAnsi"/>
          <w:b/>
        </w:rPr>
        <w:t xml:space="preserve">– część </w:t>
      </w:r>
      <w:r w:rsidRPr="00A97D43">
        <w:rPr>
          <w:rFonts w:asciiTheme="minorHAnsi" w:hAnsiTheme="minorHAnsi" w:cstheme="minorHAnsi"/>
        </w:rPr>
        <w:t>I - Z</w:t>
      </w:r>
      <w:r w:rsidR="00890235" w:rsidRPr="00A97D43">
        <w:rPr>
          <w:rFonts w:asciiTheme="minorHAnsi" w:hAnsiTheme="minorHAnsi" w:cstheme="minorHAnsi"/>
        </w:rPr>
        <w:t>ałącznik nr 1</w:t>
      </w:r>
      <w:r w:rsidR="003D6BD6" w:rsidRPr="00A97D43">
        <w:rPr>
          <w:rFonts w:asciiTheme="minorHAnsi" w:hAnsiTheme="minorHAnsi" w:cstheme="minorHAnsi"/>
        </w:rPr>
        <w:t>1</w:t>
      </w:r>
      <w:r w:rsidRPr="00A97D43">
        <w:rPr>
          <w:rFonts w:asciiTheme="minorHAnsi" w:hAnsiTheme="minorHAnsi" w:cstheme="minorHAnsi"/>
        </w:rPr>
        <w:t xml:space="preserve"> do SWZ.</w:t>
      </w:r>
    </w:p>
    <w:p w14:paraId="56A2F12C" w14:textId="71AAC714" w:rsidR="000173C8" w:rsidRPr="00A97D43" w:rsidRDefault="00DB10F9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</w:rPr>
      </w:pPr>
      <w:r w:rsidRPr="00A97D43">
        <w:rPr>
          <w:rFonts w:asciiTheme="minorHAnsi" w:hAnsiTheme="minorHAnsi" w:cstheme="minorHAnsi"/>
          <w:b/>
        </w:rPr>
        <w:t xml:space="preserve">Formularz oferty – część II </w:t>
      </w:r>
      <w:r w:rsidRPr="00A97D43">
        <w:rPr>
          <w:rFonts w:asciiTheme="minorHAnsi" w:hAnsiTheme="minorHAnsi" w:cstheme="minorHAnsi"/>
        </w:rPr>
        <w:t xml:space="preserve">- </w:t>
      </w:r>
      <w:r w:rsidR="00890235" w:rsidRPr="00A97D43">
        <w:rPr>
          <w:rFonts w:asciiTheme="minorHAnsi" w:hAnsiTheme="minorHAnsi" w:cstheme="minorHAnsi"/>
        </w:rPr>
        <w:t>Załącznik nr 1</w:t>
      </w:r>
      <w:r w:rsidR="003D6BD6" w:rsidRPr="00A97D43">
        <w:rPr>
          <w:rFonts w:asciiTheme="minorHAnsi" w:hAnsiTheme="minorHAnsi" w:cstheme="minorHAnsi"/>
        </w:rPr>
        <w:t>2</w:t>
      </w:r>
      <w:r w:rsidRPr="00A97D43">
        <w:rPr>
          <w:rFonts w:asciiTheme="minorHAnsi" w:hAnsiTheme="minorHAnsi" w:cstheme="minorHAnsi"/>
        </w:rPr>
        <w:t xml:space="preserve"> do SWZ</w:t>
      </w:r>
      <w:r w:rsidR="000173C8" w:rsidRPr="00A97D43">
        <w:rPr>
          <w:rFonts w:asciiTheme="minorHAnsi" w:hAnsiTheme="minorHAnsi" w:cstheme="minorHAnsi"/>
          <w:b/>
        </w:rPr>
        <w:t>.</w:t>
      </w:r>
    </w:p>
    <w:p w14:paraId="4B7B3804" w14:textId="1BAFFC04" w:rsidR="00C46067" w:rsidRPr="00A97D43" w:rsidRDefault="00DB10F9" w:rsidP="00F72692">
      <w:pPr>
        <w:pStyle w:val="Akapitzlist"/>
        <w:widowControl w:val="0"/>
        <w:numPr>
          <w:ilvl w:val="0"/>
          <w:numId w:val="13"/>
        </w:numPr>
        <w:snapToGrid w:val="0"/>
        <w:spacing w:line="276" w:lineRule="auto"/>
        <w:ind w:left="709" w:hanging="502"/>
        <w:jc w:val="both"/>
        <w:rPr>
          <w:rFonts w:asciiTheme="minorHAnsi" w:hAnsiTheme="minorHAnsi" w:cstheme="minorHAnsi"/>
          <w:b/>
        </w:rPr>
      </w:pPr>
      <w:r w:rsidRPr="00A97D43">
        <w:rPr>
          <w:rFonts w:asciiTheme="minorHAnsi" w:hAnsiTheme="minorHAnsi" w:cstheme="minorHAnsi"/>
          <w:b/>
        </w:rPr>
        <w:t>O</w:t>
      </w:r>
      <w:r w:rsidR="006352EC" w:rsidRPr="00A97D43">
        <w:rPr>
          <w:rFonts w:asciiTheme="minorHAnsi" w:hAnsiTheme="minorHAnsi" w:cstheme="minorHAnsi"/>
          <w:b/>
        </w:rPr>
        <w:t>świadcz</w:t>
      </w:r>
      <w:r w:rsidR="006A5417" w:rsidRPr="00A97D43">
        <w:rPr>
          <w:rFonts w:asciiTheme="minorHAnsi" w:hAnsiTheme="minorHAnsi" w:cstheme="minorHAnsi"/>
          <w:b/>
        </w:rPr>
        <w:t>enie tajemnica przedsiębiorstwa</w:t>
      </w:r>
      <w:r w:rsidRPr="00A97D43">
        <w:rPr>
          <w:rFonts w:asciiTheme="minorHAnsi" w:hAnsiTheme="minorHAnsi" w:cstheme="minorHAnsi"/>
          <w:b/>
        </w:rPr>
        <w:t xml:space="preserve"> </w:t>
      </w:r>
      <w:r w:rsidRPr="00A97D43">
        <w:rPr>
          <w:rFonts w:asciiTheme="minorHAnsi" w:hAnsiTheme="minorHAnsi" w:cstheme="minorHAnsi"/>
        </w:rPr>
        <w:t xml:space="preserve">- Załącznik nr </w:t>
      </w:r>
      <w:r w:rsidR="00890235" w:rsidRPr="00A97D43">
        <w:rPr>
          <w:rFonts w:asciiTheme="minorHAnsi" w:hAnsiTheme="minorHAnsi" w:cstheme="minorHAnsi"/>
        </w:rPr>
        <w:t>1</w:t>
      </w:r>
      <w:r w:rsidR="003D6BD6" w:rsidRPr="00A97D43">
        <w:rPr>
          <w:rFonts w:asciiTheme="minorHAnsi" w:hAnsiTheme="minorHAnsi" w:cstheme="minorHAnsi"/>
        </w:rPr>
        <w:t>3</w:t>
      </w:r>
      <w:r w:rsidRPr="00A97D43">
        <w:rPr>
          <w:rFonts w:asciiTheme="minorHAnsi" w:hAnsiTheme="minorHAnsi" w:cstheme="minorHAnsi"/>
        </w:rPr>
        <w:t xml:space="preserve"> do SWZ</w:t>
      </w:r>
      <w:r w:rsidR="006A5417" w:rsidRPr="00A97D43">
        <w:rPr>
          <w:rFonts w:asciiTheme="minorHAnsi" w:hAnsiTheme="minorHAnsi" w:cstheme="minorHAnsi"/>
        </w:rPr>
        <w:t>.</w:t>
      </w:r>
      <w:r w:rsidR="00C46067" w:rsidRPr="00A97D43">
        <w:rPr>
          <w:rFonts w:asciiTheme="minorHAnsi" w:hAnsiTheme="minorHAnsi" w:cstheme="minorHAnsi"/>
          <w:b/>
        </w:rPr>
        <w:t xml:space="preserve"> </w:t>
      </w:r>
    </w:p>
    <w:p w14:paraId="71F716B4" w14:textId="77777777" w:rsidR="00934FA4" w:rsidRPr="007F0348" w:rsidRDefault="00934FA4" w:rsidP="008556F8">
      <w:pPr>
        <w:pStyle w:val="Akapitzlist"/>
        <w:widowControl w:val="0"/>
        <w:snapToGrid w:val="0"/>
        <w:spacing w:line="276" w:lineRule="auto"/>
        <w:ind w:left="709"/>
        <w:jc w:val="both"/>
        <w:rPr>
          <w:rFonts w:asciiTheme="minorHAnsi" w:hAnsiTheme="minorHAnsi" w:cstheme="minorHAnsi"/>
          <w:b/>
        </w:rPr>
      </w:pPr>
    </w:p>
    <w:p w14:paraId="296A59F8" w14:textId="77777777" w:rsidR="0029118B" w:rsidRPr="00A17751" w:rsidRDefault="0029118B" w:rsidP="008556F8">
      <w:pPr>
        <w:pStyle w:val="pkt"/>
        <w:spacing w:before="0" w:after="0" w:line="276" w:lineRule="auto"/>
        <w:ind w:left="0" w:firstLine="0"/>
        <w:rPr>
          <w:rFonts w:asciiTheme="minorHAnsi" w:hAnsiTheme="minorHAnsi" w:cstheme="minorHAnsi"/>
          <w:color w:val="FF0000"/>
          <w:szCs w:val="24"/>
        </w:rPr>
      </w:pPr>
    </w:p>
    <w:p w14:paraId="53709D23" w14:textId="77777777" w:rsidR="006352EC" w:rsidRPr="00A17751" w:rsidRDefault="006352EC" w:rsidP="008556F8">
      <w:pPr>
        <w:pStyle w:val="pkt"/>
        <w:spacing w:before="0" w:after="0" w:line="276" w:lineRule="auto"/>
        <w:ind w:left="0" w:firstLine="0"/>
        <w:rPr>
          <w:rFonts w:asciiTheme="minorHAnsi" w:hAnsiTheme="minorHAnsi" w:cstheme="minorHAnsi"/>
          <w:i/>
          <w:color w:val="FF0000"/>
          <w:szCs w:val="24"/>
        </w:rPr>
      </w:pPr>
      <w:bookmarkStart w:id="10" w:name="_GoBack"/>
      <w:bookmarkEnd w:id="10"/>
    </w:p>
    <w:p w14:paraId="620B304C" w14:textId="3535D475" w:rsidR="0029118B" w:rsidRPr="00A17751" w:rsidRDefault="00252466" w:rsidP="008556F8">
      <w:pPr>
        <w:pStyle w:val="pkt"/>
        <w:spacing w:before="0" w:after="0" w:line="276" w:lineRule="auto"/>
        <w:ind w:left="0" w:firstLine="0"/>
        <w:rPr>
          <w:rFonts w:asciiTheme="minorHAnsi" w:hAnsiTheme="minorHAnsi" w:cstheme="minorHAnsi"/>
          <w:color w:val="FF0000"/>
          <w:szCs w:val="24"/>
        </w:rPr>
      </w:pPr>
      <w:r w:rsidRPr="00A17751">
        <w:rPr>
          <w:rFonts w:asciiTheme="minorHAnsi" w:hAnsiTheme="minorHAnsi" w:cstheme="minorHAnsi"/>
          <w:color w:val="FF0000"/>
          <w:szCs w:val="24"/>
        </w:rPr>
        <w:t xml:space="preserve">                  </w:t>
      </w:r>
      <w:r w:rsidR="00327018" w:rsidRPr="00A17751">
        <w:rPr>
          <w:rFonts w:asciiTheme="minorHAnsi" w:hAnsiTheme="minorHAnsi" w:cstheme="minorHAnsi"/>
          <w:color w:val="FF0000"/>
          <w:szCs w:val="24"/>
        </w:rPr>
        <w:t xml:space="preserve">                                                                </w:t>
      </w:r>
      <w:r w:rsidR="00132A1C" w:rsidRPr="00A17751">
        <w:rPr>
          <w:rFonts w:asciiTheme="minorHAnsi" w:hAnsiTheme="minorHAnsi" w:cstheme="minorHAnsi"/>
          <w:color w:val="FF0000"/>
          <w:szCs w:val="24"/>
        </w:rPr>
        <w:t xml:space="preserve">   </w:t>
      </w:r>
    </w:p>
    <w:sectPr w:rsidR="0029118B" w:rsidRPr="00A17751">
      <w:footerReference w:type="default" r:id="rId20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75923" w14:textId="77777777" w:rsidR="00CC6DA4" w:rsidRDefault="00CC6DA4">
      <w:r>
        <w:separator/>
      </w:r>
    </w:p>
  </w:endnote>
  <w:endnote w:type="continuationSeparator" w:id="0">
    <w:p w14:paraId="31785114" w14:textId="77777777" w:rsidR="00CC6DA4" w:rsidRDefault="00CC6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37619164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30C6A048" w14:textId="32F9EC06" w:rsidR="00CC6DA4" w:rsidRPr="00485741" w:rsidRDefault="00CC6DA4" w:rsidP="00485741">
            <w:pPr>
              <w:pStyle w:val="Stopka"/>
              <w:jc w:val="right"/>
              <w:rPr>
                <w:sz w:val="20"/>
                <w:szCs w:val="20"/>
              </w:rPr>
            </w:pPr>
            <w:r w:rsidRPr="00485741">
              <w:rPr>
                <w:sz w:val="20"/>
                <w:szCs w:val="20"/>
              </w:rPr>
              <w:t xml:space="preserve">Strona </w:t>
            </w:r>
            <w:r w:rsidRPr="00485741">
              <w:rPr>
                <w:b/>
                <w:bCs/>
                <w:sz w:val="20"/>
                <w:szCs w:val="20"/>
              </w:rPr>
              <w:fldChar w:fldCharType="begin"/>
            </w:r>
            <w:r w:rsidRPr="00485741">
              <w:rPr>
                <w:b/>
                <w:bCs/>
                <w:sz w:val="20"/>
                <w:szCs w:val="20"/>
              </w:rPr>
              <w:instrText>PAGE</w:instrText>
            </w:r>
            <w:r w:rsidRPr="00485741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31</w:t>
            </w:r>
            <w:r w:rsidRPr="00485741">
              <w:rPr>
                <w:b/>
                <w:bCs/>
                <w:sz w:val="20"/>
                <w:szCs w:val="20"/>
              </w:rPr>
              <w:fldChar w:fldCharType="end"/>
            </w:r>
            <w:r w:rsidRPr="00485741">
              <w:rPr>
                <w:sz w:val="20"/>
                <w:szCs w:val="20"/>
              </w:rPr>
              <w:t xml:space="preserve"> z </w:t>
            </w:r>
            <w:r w:rsidRPr="00485741">
              <w:rPr>
                <w:b/>
                <w:bCs/>
                <w:sz w:val="20"/>
                <w:szCs w:val="20"/>
              </w:rPr>
              <w:fldChar w:fldCharType="begin"/>
            </w:r>
            <w:r w:rsidRPr="00485741">
              <w:rPr>
                <w:b/>
                <w:bCs/>
                <w:sz w:val="20"/>
                <w:szCs w:val="20"/>
              </w:rPr>
              <w:instrText>NUMPAGES</w:instrText>
            </w:r>
            <w:r w:rsidRPr="00485741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32</w:t>
            </w:r>
            <w:r w:rsidRPr="00485741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51A134A" w14:textId="77777777" w:rsidR="00CC6DA4" w:rsidRDefault="00CC6D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ED86D" w14:textId="77777777" w:rsidR="00CC6DA4" w:rsidRDefault="00CC6DA4">
      <w:r>
        <w:separator/>
      </w:r>
    </w:p>
  </w:footnote>
  <w:footnote w:type="continuationSeparator" w:id="0">
    <w:p w14:paraId="12BD4BA0" w14:textId="77777777" w:rsidR="00CC6DA4" w:rsidRDefault="00CC6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8F18EB"/>
    <w:multiLevelType w:val="multilevel"/>
    <w:tmpl w:val="39ACF3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2CB61DC"/>
    <w:multiLevelType w:val="hybridMultilevel"/>
    <w:tmpl w:val="0136C59A"/>
    <w:lvl w:ilvl="0" w:tplc="0D8E7C38">
      <w:start w:val="1"/>
      <w:numFmt w:val="bullet"/>
      <w:lvlText w:val="‐"/>
      <w:lvlJc w:val="left"/>
      <w:pPr>
        <w:ind w:left="150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051E00E2"/>
    <w:multiLevelType w:val="hybridMultilevel"/>
    <w:tmpl w:val="38683C98"/>
    <w:lvl w:ilvl="0" w:tplc="0D8E7C38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0708A"/>
    <w:multiLevelType w:val="hybridMultilevel"/>
    <w:tmpl w:val="51AA55CC"/>
    <w:lvl w:ilvl="0" w:tplc="0D12D51A">
      <w:numFmt w:val="bullet"/>
      <w:lvlText w:val="-"/>
      <w:lvlJc w:val="left"/>
      <w:pPr>
        <w:ind w:left="1429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0356FB"/>
    <w:multiLevelType w:val="hybridMultilevel"/>
    <w:tmpl w:val="45C2B264"/>
    <w:lvl w:ilvl="0" w:tplc="0D8E7C38">
      <w:start w:val="1"/>
      <w:numFmt w:val="bullet"/>
      <w:lvlText w:val="‐"/>
      <w:lvlJc w:val="left"/>
      <w:pPr>
        <w:ind w:left="150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0A0B715D"/>
    <w:multiLevelType w:val="hybridMultilevel"/>
    <w:tmpl w:val="2E88A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940D2"/>
    <w:multiLevelType w:val="hybridMultilevel"/>
    <w:tmpl w:val="06CAB506"/>
    <w:lvl w:ilvl="0" w:tplc="57B87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616C5"/>
    <w:multiLevelType w:val="multilevel"/>
    <w:tmpl w:val="E48090C8"/>
    <w:lvl w:ilvl="0"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14C17761"/>
    <w:multiLevelType w:val="hybridMultilevel"/>
    <w:tmpl w:val="1626FC1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1C7E65"/>
    <w:multiLevelType w:val="hybridMultilevel"/>
    <w:tmpl w:val="7F3ECD18"/>
    <w:lvl w:ilvl="0" w:tplc="0D8E7C38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128B2"/>
    <w:multiLevelType w:val="multilevel"/>
    <w:tmpl w:val="9148F6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2" w15:restartNumberingAfterBreak="0">
    <w:nsid w:val="1B44393A"/>
    <w:multiLevelType w:val="multilevel"/>
    <w:tmpl w:val="5F826F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 w15:restartNumberingAfterBreak="0">
    <w:nsid w:val="1C646FDD"/>
    <w:multiLevelType w:val="hybridMultilevel"/>
    <w:tmpl w:val="A26A361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DB7360F"/>
    <w:multiLevelType w:val="hybridMultilevel"/>
    <w:tmpl w:val="3F1A3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D1190"/>
    <w:multiLevelType w:val="hybridMultilevel"/>
    <w:tmpl w:val="E27C50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EA1EB4"/>
    <w:multiLevelType w:val="hybridMultilevel"/>
    <w:tmpl w:val="1C7E80A8"/>
    <w:lvl w:ilvl="0" w:tplc="0D12D5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14131"/>
    <w:multiLevelType w:val="hybridMultilevel"/>
    <w:tmpl w:val="64325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27ABD"/>
    <w:multiLevelType w:val="multilevel"/>
    <w:tmpl w:val="E5AECE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bCs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5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8FB5C1B"/>
    <w:multiLevelType w:val="hybridMultilevel"/>
    <w:tmpl w:val="883CE27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2ABF203C"/>
    <w:multiLevelType w:val="multilevel"/>
    <w:tmpl w:val="97762A6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FF34C6"/>
    <w:multiLevelType w:val="hybridMultilevel"/>
    <w:tmpl w:val="79A2ABDE"/>
    <w:lvl w:ilvl="0" w:tplc="E13417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B994D78"/>
    <w:multiLevelType w:val="multilevel"/>
    <w:tmpl w:val="615A4A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eastAsia="Calibri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15" w:hanging="435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2C9218DE"/>
    <w:multiLevelType w:val="hybridMultilevel"/>
    <w:tmpl w:val="62BC233E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4" w15:restartNumberingAfterBreak="0">
    <w:nsid w:val="2FB154B6"/>
    <w:multiLevelType w:val="hybridMultilevel"/>
    <w:tmpl w:val="55E6EE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4222E0"/>
    <w:multiLevelType w:val="hybridMultilevel"/>
    <w:tmpl w:val="55807CA8"/>
    <w:lvl w:ilvl="0" w:tplc="92BC99F2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7045D9"/>
    <w:multiLevelType w:val="multilevel"/>
    <w:tmpl w:val="9148F6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27" w15:restartNumberingAfterBreak="0">
    <w:nsid w:val="3B8766B9"/>
    <w:multiLevelType w:val="hybridMultilevel"/>
    <w:tmpl w:val="8BD4CDDE"/>
    <w:lvl w:ilvl="0" w:tplc="CB286E2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53F07"/>
    <w:multiLevelType w:val="multilevel"/>
    <w:tmpl w:val="D10C3C3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114861"/>
    <w:multiLevelType w:val="multilevel"/>
    <w:tmpl w:val="3A8EA314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422D6767"/>
    <w:multiLevelType w:val="hybridMultilevel"/>
    <w:tmpl w:val="B7D4D73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46103B3"/>
    <w:multiLevelType w:val="hybridMultilevel"/>
    <w:tmpl w:val="18AE3EB2"/>
    <w:lvl w:ilvl="0" w:tplc="0D8E7C38">
      <w:start w:val="1"/>
      <w:numFmt w:val="bullet"/>
      <w:lvlText w:val="‐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CD11FC"/>
    <w:multiLevelType w:val="hybridMultilevel"/>
    <w:tmpl w:val="227A1C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441E0A"/>
    <w:multiLevelType w:val="hybridMultilevel"/>
    <w:tmpl w:val="5BF2BC48"/>
    <w:lvl w:ilvl="0" w:tplc="362236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43C23"/>
    <w:multiLevelType w:val="hybridMultilevel"/>
    <w:tmpl w:val="A482C132"/>
    <w:lvl w:ilvl="0" w:tplc="0D12D5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B1C08"/>
    <w:multiLevelType w:val="hybridMultilevel"/>
    <w:tmpl w:val="4DEE0B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95771"/>
    <w:multiLevelType w:val="hybridMultilevel"/>
    <w:tmpl w:val="92B254F6"/>
    <w:lvl w:ilvl="0" w:tplc="4AA067E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5A43126"/>
    <w:multiLevelType w:val="hybridMultilevel"/>
    <w:tmpl w:val="5B367FE2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55D8146D"/>
    <w:multiLevelType w:val="hybridMultilevel"/>
    <w:tmpl w:val="93941820"/>
    <w:lvl w:ilvl="0" w:tplc="E13417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60D6E50"/>
    <w:multiLevelType w:val="multilevel"/>
    <w:tmpl w:val="27763D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6E83B1D"/>
    <w:multiLevelType w:val="hybridMultilevel"/>
    <w:tmpl w:val="99084902"/>
    <w:lvl w:ilvl="0" w:tplc="6C880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7579A"/>
    <w:multiLevelType w:val="hybridMultilevel"/>
    <w:tmpl w:val="D7F42B72"/>
    <w:lvl w:ilvl="0" w:tplc="0D8E7C38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BE64A8E"/>
    <w:multiLevelType w:val="hybridMultilevel"/>
    <w:tmpl w:val="00C4D3E4"/>
    <w:lvl w:ilvl="0" w:tplc="0D12D51A">
      <w:numFmt w:val="bullet"/>
      <w:lvlText w:val="-"/>
      <w:lvlJc w:val="left"/>
      <w:pPr>
        <w:ind w:left="1571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5E8F5094"/>
    <w:multiLevelType w:val="hybridMultilevel"/>
    <w:tmpl w:val="E9C4A91A"/>
    <w:lvl w:ilvl="0" w:tplc="0D12D5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F4C48"/>
    <w:multiLevelType w:val="hybridMultilevel"/>
    <w:tmpl w:val="44FCF68C"/>
    <w:lvl w:ilvl="0" w:tplc="0D8E7C38">
      <w:start w:val="1"/>
      <w:numFmt w:val="bullet"/>
      <w:lvlText w:val="‐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5EA40ED0"/>
    <w:multiLevelType w:val="multilevel"/>
    <w:tmpl w:val="1D2EE7F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Theme="majorHAnsi" w:eastAsia="Times New Roman" w:hAnsiTheme="majorHAnsi" w:cs="Times New Roman"/>
        <w:i w:val="0"/>
        <w:i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6" w15:restartNumberingAfterBreak="0">
    <w:nsid w:val="602D739D"/>
    <w:multiLevelType w:val="hybridMultilevel"/>
    <w:tmpl w:val="5E066576"/>
    <w:lvl w:ilvl="0" w:tplc="0D12D51A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6109697E"/>
    <w:multiLevelType w:val="hybridMultilevel"/>
    <w:tmpl w:val="8BF23FE2"/>
    <w:lvl w:ilvl="0" w:tplc="E8C2DF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293C4F"/>
    <w:multiLevelType w:val="hybridMultilevel"/>
    <w:tmpl w:val="0410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103898"/>
    <w:multiLevelType w:val="multilevel"/>
    <w:tmpl w:val="9F807BAE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62C72A43"/>
    <w:multiLevelType w:val="hybridMultilevel"/>
    <w:tmpl w:val="1688B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4172AB"/>
    <w:multiLevelType w:val="hybridMultilevel"/>
    <w:tmpl w:val="D7DC95C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2" w15:restartNumberingAfterBreak="0">
    <w:nsid w:val="6553749F"/>
    <w:multiLevelType w:val="hybridMultilevel"/>
    <w:tmpl w:val="56BE2D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6994EB5"/>
    <w:multiLevelType w:val="hybridMultilevel"/>
    <w:tmpl w:val="2D821E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3B7FCC"/>
    <w:multiLevelType w:val="multilevel"/>
    <w:tmpl w:val="5B146F14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eastAsia="Calibri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15" w:hanging="435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5" w15:restartNumberingAfterBreak="0">
    <w:nsid w:val="68C33C53"/>
    <w:multiLevelType w:val="multilevel"/>
    <w:tmpl w:val="ECE0140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69703D1F"/>
    <w:multiLevelType w:val="multilevel"/>
    <w:tmpl w:val="3EF4792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6A0B684F"/>
    <w:multiLevelType w:val="hybridMultilevel"/>
    <w:tmpl w:val="F4D2A3A8"/>
    <w:lvl w:ilvl="0" w:tplc="76F03C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6648D2"/>
    <w:multiLevelType w:val="multilevel"/>
    <w:tmpl w:val="C7DAAD7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  <w:i w:val="0"/>
        <w:iCs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520" w:hanging="360"/>
      </w:pPr>
      <w:rPr>
        <w:rFonts w:asciiTheme="majorHAnsi" w:eastAsia="Times New Roman" w:hAnsiTheme="majorHAnsi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6CF53C9C"/>
    <w:multiLevelType w:val="hybridMultilevel"/>
    <w:tmpl w:val="F728622E"/>
    <w:lvl w:ilvl="0" w:tplc="AE384BF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033F7C"/>
    <w:multiLevelType w:val="hybridMultilevel"/>
    <w:tmpl w:val="622CA98E"/>
    <w:lvl w:ilvl="0" w:tplc="AFBE86C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1982EB9"/>
    <w:multiLevelType w:val="hybridMultilevel"/>
    <w:tmpl w:val="72BAE370"/>
    <w:lvl w:ilvl="0" w:tplc="C192B4E2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656C33"/>
    <w:multiLevelType w:val="hybridMultilevel"/>
    <w:tmpl w:val="4C5255C8"/>
    <w:lvl w:ilvl="0" w:tplc="2526B0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767753"/>
    <w:multiLevelType w:val="hybridMultilevel"/>
    <w:tmpl w:val="ECF06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EC1F38"/>
    <w:multiLevelType w:val="hybridMultilevel"/>
    <w:tmpl w:val="B4500424"/>
    <w:lvl w:ilvl="0" w:tplc="875096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416805"/>
    <w:multiLevelType w:val="hybridMultilevel"/>
    <w:tmpl w:val="81181E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4D31A6"/>
    <w:multiLevelType w:val="hybridMultilevel"/>
    <w:tmpl w:val="B0BA421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767E15BF"/>
    <w:multiLevelType w:val="hybridMultilevel"/>
    <w:tmpl w:val="DCEAAC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1C2DE2"/>
    <w:multiLevelType w:val="hybridMultilevel"/>
    <w:tmpl w:val="FB94F8D0"/>
    <w:lvl w:ilvl="0" w:tplc="0D8E7C38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9"/>
  </w:num>
  <w:num w:numId="3">
    <w:abstractNumId w:val="55"/>
  </w:num>
  <w:num w:numId="4">
    <w:abstractNumId w:val="29"/>
  </w:num>
  <w:num w:numId="5">
    <w:abstractNumId w:val="8"/>
  </w:num>
  <w:num w:numId="6">
    <w:abstractNumId w:val="12"/>
  </w:num>
  <w:num w:numId="7">
    <w:abstractNumId w:val="58"/>
  </w:num>
  <w:num w:numId="8">
    <w:abstractNumId w:val="56"/>
  </w:num>
  <w:num w:numId="9">
    <w:abstractNumId w:val="45"/>
  </w:num>
  <w:num w:numId="10">
    <w:abstractNumId w:val="34"/>
  </w:num>
  <w:num w:numId="11">
    <w:abstractNumId w:val="16"/>
  </w:num>
  <w:num w:numId="12">
    <w:abstractNumId w:val="65"/>
  </w:num>
  <w:num w:numId="13">
    <w:abstractNumId w:val="36"/>
  </w:num>
  <w:num w:numId="14">
    <w:abstractNumId w:val="23"/>
  </w:num>
  <w:num w:numId="15">
    <w:abstractNumId w:val="19"/>
  </w:num>
  <w:num w:numId="16">
    <w:abstractNumId w:val="51"/>
  </w:num>
  <w:num w:numId="17">
    <w:abstractNumId w:val="6"/>
  </w:num>
  <w:num w:numId="18">
    <w:abstractNumId w:val="27"/>
  </w:num>
  <w:num w:numId="19">
    <w:abstractNumId w:val="52"/>
  </w:num>
  <w:num w:numId="20">
    <w:abstractNumId w:val="39"/>
  </w:num>
  <w:num w:numId="21">
    <w:abstractNumId w:val="28"/>
  </w:num>
  <w:num w:numId="22">
    <w:abstractNumId w:val="20"/>
  </w:num>
  <w:num w:numId="23">
    <w:abstractNumId w:val="1"/>
  </w:num>
  <w:num w:numId="24">
    <w:abstractNumId w:val="24"/>
  </w:num>
  <w:num w:numId="25">
    <w:abstractNumId w:val="48"/>
  </w:num>
  <w:num w:numId="26">
    <w:abstractNumId w:val="15"/>
  </w:num>
  <w:num w:numId="27">
    <w:abstractNumId w:val="9"/>
  </w:num>
  <w:num w:numId="28">
    <w:abstractNumId w:val="5"/>
  </w:num>
  <w:num w:numId="29">
    <w:abstractNumId w:val="53"/>
  </w:num>
  <w:num w:numId="30">
    <w:abstractNumId w:val="67"/>
  </w:num>
  <w:num w:numId="31">
    <w:abstractNumId w:val="44"/>
  </w:num>
  <w:num w:numId="32">
    <w:abstractNumId w:val="29"/>
  </w:num>
  <w:num w:numId="33">
    <w:abstractNumId w:val="18"/>
  </w:num>
  <w:num w:numId="34">
    <w:abstractNumId w:val="66"/>
  </w:num>
  <w:num w:numId="35">
    <w:abstractNumId w:val="32"/>
  </w:num>
  <w:num w:numId="36">
    <w:abstractNumId w:val="50"/>
  </w:num>
  <w:num w:numId="37">
    <w:abstractNumId w:val="17"/>
  </w:num>
  <w:num w:numId="38">
    <w:abstractNumId w:val="14"/>
  </w:num>
  <w:num w:numId="39">
    <w:abstractNumId w:val="11"/>
  </w:num>
  <w:num w:numId="40">
    <w:abstractNumId w:val="10"/>
  </w:num>
  <w:num w:numId="41">
    <w:abstractNumId w:val="31"/>
  </w:num>
  <w:num w:numId="42">
    <w:abstractNumId w:val="54"/>
  </w:num>
  <w:num w:numId="43">
    <w:abstractNumId w:val="64"/>
  </w:num>
  <w:num w:numId="44">
    <w:abstractNumId w:val="47"/>
  </w:num>
  <w:num w:numId="45">
    <w:abstractNumId w:val="13"/>
  </w:num>
  <w:num w:numId="46">
    <w:abstractNumId w:val="4"/>
  </w:num>
  <w:num w:numId="47">
    <w:abstractNumId w:val="62"/>
  </w:num>
  <w:num w:numId="48">
    <w:abstractNumId w:val="35"/>
  </w:num>
  <w:num w:numId="49">
    <w:abstractNumId w:val="25"/>
  </w:num>
  <w:num w:numId="50">
    <w:abstractNumId w:val="7"/>
  </w:num>
  <w:num w:numId="51">
    <w:abstractNumId w:val="46"/>
  </w:num>
  <w:num w:numId="52">
    <w:abstractNumId w:val="43"/>
  </w:num>
  <w:num w:numId="53">
    <w:abstractNumId w:val="60"/>
  </w:num>
  <w:num w:numId="54">
    <w:abstractNumId w:val="63"/>
  </w:num>
  <w:num w:numId="55">
    <w:abstractNumId w:val="59"/>
  </w:num>
  <w:num w:numId="56">
    <w:abstractNumId w:val="61"/>
  </w:num>
  <w:num w:numId="57">
    <w:abstractNumId w:val="40"/>
  </w:num>
  <w:num w:numId="58">
    <w:abstractNumId w:val="26"/>
  </w:num>
  <w:num w:numId="59">
    <w:abstractNumId w:val="57"/>
  </w:num>
  <w:num w:numId="60">
    <w:abstractNumId w:val="33"/>
  </w:num>
  <w:num w:numId="61">
    <w:abstractNumId w:val="3"/>
  </w:num>
  <w:num w:numId="62">
    <w:abstractNumId w:val="42"/>
  </w:num>
  <w:num w:numId="63">
    <w:abstractNumId w:val="37"/>
  </w:num>
  <w:num w:numId="64">
    <w:abstractNumId w:val="30"/>
  </w:num>
  <w:num w:numId="65">
    <w:abstractNumId w:val="2"/>
  </w:num>
  <w:num w:numId="66">
    <w:abstractNumId w:val="68"/>
  </w:num>
  <w:num w:numId="67">
    <w:abstractNumId w:val="41"/>
  </w:num>
  <w:num w:numId="68">
    <w:abstractNumId w:val="38"/>
  </w:num>
  <w:num w:numId="69">
    <w:abstractNumId w:val="2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18B"/>
    <w:rsid w:val="00002F75"/>
    <w:rsid w:val="00010252"/>
    <w:rsid w:val="000106CB"/>
    <w:rsid w:val="00010D9C"/>
    <w:rsid w:val="000173C8"/>
    <w:rsid w:val="00020988"/>
    <w:rsid w:val="00024C2F"/>
    <w:rsid w:val="000329D2"/>
    <w:rsid w:val="00033759"/>
    <w:rsid w:val="0004246F"/>
    <w:rsid w:val="0004392D"/>
    <w:rsid w:val="00050CCE"/>
    <w:rsid w:val="0005153B"/>
    <w:rsid w:val="00055914"/>
    <w:rsid w:val="00055E83"/>
    <w:rsid w:val="00056E28"/>
    <w:rsid w:val="00063222"/>
    <w:rsid w:val="000634DA"/>
    <w:rsid w:val="00066DF9"/>
    <w:rsid w:val="000677A4"/>
    <w:rsid w:val="00071802"/>
    <w:rsid w:val="000740F3"/>
    <w:rsid w:val="00074100"/>
    <w:rsid w:val="00076E5B"/>
    <w:rsid w:val="0007784E"/>
    <w:rsid w:val="00077F46"/>
    <w:rsid w:val="00085128"/>
    <w:rsid w:val="00085D44"/>
    <w:rsid w:val="000865EE"/>
    <w:rsid w:val="00086C82"/>
    <w:rsid w:val="000902A0"/>
    <w:rsid w:val="00091C6A"/>
    <w:rsid w:val="00091E39"/>
    <w:rsid w:val="00094A2B"/>
    <w:rsid w:val="00096033"/>
    <w:rsid w:val="000967DF"/>
    <w:rsid w:val="000972AF"/>
    <w:rsid w:val="000A54F9"/>
    <w:rsid w:val="000A55F4"/>
    <w:rsid w:val="000A58D8"/>
    <w:rsid w:val="000A5BB2"/>
    <w:rsid w:val="000B680D"/>
    <w:rsid w:val="000C040B"/>
    <w:rsid w:val="000C1332"/>
    <w:rsid w:val="000C178A"/>
    <w:rsid w:val="000C1B9C"/>
    <w:rsid w:val="000C2FBD"/>
    <w:rsid w:val="000C7E04"/>
    <w:rsid w:val="000D51C3"/>
    <w:rsid w:val="000D58D2"/>
    <w:rsid w:val="000D75EB"/>
    <w:rsid w:val="000E7475"/>
    <w:rsid w:val="000F2A37"/>
    <w:rsid w:val="000F6BF5"/>
    <w:rsid w:val="00100E73"/>
    <w:rsid w:val="001051E7"/>
    <w:rsid w:val="0011164B"/>
    <w:rsid w:val="0011521F"/>
    <w:rsid w:val="00127035"/>
    <w:rsid w:val="00132A1C"/>
    <w:rsid w:val="00133A4A"/>
    <w:rsid w:val="001340FD"/>
    <w:rsid w:val="00142372"/>
    <w:rsid w:val="001431B0"/>
    <w:rsid w:val="00144E12"/>
    <w:rsid w:val="00146DF8"/>
    <w:rsid w:val="00150358"/>
    <w:rsid w:val="0015071D"/>
    <w:rsid w:val="001538E7"/>
    <w:rsid w:val="00156AD7"/>
    <w:rsid w:val="00163D76"/>
    <w:rsid w:val="00163E0D"/>
    <w:rsid w:val="00164F9A"/>
    <w:rsid w:val="00164FAD"/>
    <w:rsid w:val="00165BED"/>
    <w:rsid w:val="0016619D"/>
    <w:rsid w:val="00175EC0"/>
    <w:rsid w:val="001803C2"/>
    <w:rsid w:val="001816A0"/>
    <w:rsid w:val="00182312"/>
    <w:rsid w:val="00187B85"/>
    <w:rsid w:val="00193484"/>
    <w:rsid w:val="00194546"/>
    <w:rsid w:val="001B0F70"/>
    <w:rsid w:val="001B1D59"/>
    <w:rsid w:val="001B3236"/>
    <w:rsid w:val="001B5406"/>
    <w:rsid w:val="001B743F"/>
    <w:rsid w:val="001C531B"/>
    <w:rsid w:val="001C56E3"/>
    <w:rsid w:val="001C5E93"/>
    <w:rsid w:val="001D49D0"/>
    <w:rsid w:val="001E27BE"/>
    <w:rsid w:val="001E56CD"/>
    <w:rsid w:val="001E627C"/>
    <w:rsid w:val="001E64E4"/>
    <w:rsid w:val="001E76D8"/>
    <w:rsid w:val="001F1B99"/>
    <w:rsid w:val="001F20BD"/>
    <w:rsid w:val="001F2316"/>
    <w:rsid w:val="001F508B"/>
    <w:rsid w:val="001F694C"/>
    <w:rsid w:val="001F69BC"/>
    <w:rsid w:val="002002DE"/>
    <w:rsid w:val="00202064"/>
    <w:rsid w:val="00204D6B"/>
    <w:rsid w:val="0020743B"/>
    <w:rsid w:val="00211B78"/>
    <w:rsid w:val="002121AC"/>
    <w:rsid w:val="002139C2"/>
    <w:rsid w:val="00215E7C"/>
    <w:rsid w:val="002251B3"/>
    <w:rsid w:val="00225DC3"/>
    <w:rsid w:val="00230125"/>
    <w:rsid w:val="00230BC4"/>
    <w:rsid w:val="002328B4"/>
    <w:rsid w:val="00235AD7"/>
    <w:rsid w:val="00235F96"/>
    <w:rsid w:val="0024145A"/>
    <w:rsid w:val="00241D5E"/>
    <w:rsid w:val="00245317"/>
    <w:rsid w:val="00245B88"/>
    <w:rsid w:val="00245C9F"/>
    <w:rsid w:val="00252466"/>
    <w:rsid w:val="00256062"/>
    <w:rsid w:val="00260478"/>
    <w:rsid w:val="00260C66"/>
    <w:rsid w:val="002654F2"/>
    <w:rsid w:val="00266FB2"/>
    <w:rsid w:val="00276C84"/>
    <w:rsid w:val="00277DD7"/>
    <w:rsid w:val="0029118B"/>
    <w:rsid w:val="00295ADB"/>
    <w:rsid w:val="002A5250"/>
    <w:rsid w:val="002A7C81"/>
    <w:rsid w:val="002B0419"/>
    <w:rsid w:val="002B065C"/>
    <w:rsid w:val="002B313D"/>
    <w:rsid w:val="002B4841"/>
    <w:rsid w:val="002C1C83"/>
    <w:rsid w:val="002C350C"/>
    <w:rsid w:val="002D324B"/>
    <w:rsid w:val="002D3E2E"/>
    <w:rsid w:val="002D6E26"/>
    <w:rsid w:val="002E04FF"/>
    <w:rsid w:val="002E6CA9"/>
    <w:rsid w:val="002E7B21"/>
    <w:rsid w:val="002F0322"/>
    <w:rsid w:val="002F2AB6"/>
    <w:rsid w:val="002F3BD4"/>
    <w:rsid w:val="002F4B4A"/>
    <w:rsid w:val="003016E7"/>
    <w:rsid w:val="00301C29"/>
    <w:rsid w:val="00303658"/>
    <w:rsid w:val="003056D4"/>
    <w:rsid w:val="00310E72"/>
    <w:rsid w:val="0031328C"/>
    <w:rsid w:val="00323470"/>
    <w:rsid w:val="00327018"/>
    <w:rsid w:val="00337A1A"/>
    <w:rsid w:val="0034130E"/>
    <w:rsid w:val="00342C1E"/>
    <w:rsid w:val="00342DD0"/>
    <w:rsid w:val="0034500B"/>
    <w:rsid w:val="003517B3"/>
    <w:rsid w:val="00353EDE"/>
    <w:rsid w:val="00354013"/>
    <w:rsid w:val="003542FD"/>
    <w:rsid w:val="003563D1"/>
    <w:rsid w:val="003624C7"/>
    <w:rsid w:val="00366494"/>
    <w:rsid w:val="0037067E"/>
    <w:rsid w:val="00371FED"/>
    <w:rsid w:val="003748AF"/>
    <w:rsid w:val="003755CA"/>
    <w:rsid w:val="003862A5"/>
    <w:rsid w:val="00386614"/>
    <w:rsid w:val="003911E4"/>
    <w:rsid w:val="00392518"/>
    <w:rsid w:val="00393EA7"/>
    <w:rsid w:val="003A25AA"/>
    <w:rsid w:val="003A330F"/>
    <w:rsid w:val="003A6004"/>
    <w:rsid w:val="003A6ED1"/>
    <w:rsid w:val="003B3DB2"/>
    <w:rsid w:val="003D08AA"/>
    <w:rsid w:val="003D0AE6"/>
    <w:rsid w:val="003D2720"/>
    <w:rsid w:val="003D3902"/>
    <w:rsid w:val="003D6583"/>
    <w:rsid w:val="003D6BD6"/>
    <w:rsid w:val="003E1167"/>
    <w:rsid w:val="003E2830"/>
    <w:rsid w:val="003E4E3D"/>
    <w:rsid w:val="003E5391"/>
    <w:rsid w:val="003E5B7B"/>
    <w:rsid w:val="003E68FF"/>
    <w:rsid w:val="003F095B"/>
    <w:rsid w:val="003F5CA0"/>
    <w:rsid w:val="00402C19"/>
    <w:rsid w:val="00405026"/>
    <w:rsid w:val="004051F9"/>
    <w:rsid w:val="00407615"/>
    <w:rsid w:val="00411D59"/>
    <w:rsid w:val="00411FC2"/>
    <w:rsid w:val="0041270B"/>
    <w:rsid w:val="00421D7A"/>
    <w:rsid w:val="004260F0"/>
    <w:rsid w:val="00426892"/>
    <w:rsid w:val="004269D6"/>
    <w:rsid w:val="00430037"/>
    <w:rsid w:val="00433329"/>
    <w:rsid w:val="00435B90"/>
    <w:rsid w:val="004408D6"/>
    <w:rsid w:val="00446F57"/>
    <w:rsid w:val="004475C1"/>
    <w:rsid w:val="004502F7"/>
    <w:rsid w:val="00450957"/>
    <w:rsid w:val="00451571"/>
    <w:rsid w:val="00453738"/>
    <w:rsid w:val="004608C8"/>
    <w:rsid w:val="0046363B"/>
    <w:rsid w:val="004657C4"/>
    <w:rsid w:val="004725C9"/>
    <w:rsid w:val="0047714B"/>
    <w:rsid w:val="00480C70"/>
    <w:rsid w:val="004846F6"/>
    <w:rsid w:val="00485741"/>
    <w:rsid w:val="0048626E"/>
    <w:rsid w:val="004943CF"/>
    <w:rsid w:val="0049674B"/>
    <w:rsid w:val="004A50E4"/>
    <w:rsid w:val="004A798E"/>
    <w:rsid w:val="004A7DE2"/>
    <w:rsid w:val="004B0382"/>
    <w:rsid w:val="004B10B1"/>
    <w:rsid w:val="004B2D57"/>
    <w:rsid w:val="004B44E2"/>
    <w:rsid w:val="004B558F"/>
    <w:rsid w:val="004C0982"/>
    <w:rsid w:val="004C101F"/>
    <w:rsid w:val="004C2657"/>
    <w:rsid w:val="004D1E84"/>
    <w:rsid w:val="004D275A"/>
    <w:rsid w:val="004D2810"/>
    <w:rsid w:val="004D3CE3"/>
    <w:rsid w:val="004D7190"/>
    <w:rsid w:val="004D784C"/>
    <w:rsid w:val="004E1C52"/>
    <w:rsid w:val="004E28E3"/>
    <w:rsid w:val="004E6D5D"/>
    <w:rsid w:val="004F05C5"/>
    <w:rsid w:val="004F0BD5"/>
    <w:rsid w:val="004F3E3E"/>
    <w:rsid w:val="004F47BE"/>
    <w:rsid w:val="004F5145"/>
    <w:rsid w:val="004F69C4"/>
    <w:rsid w:val="004F7A3C"/>
    <w:rsid w:val="005008AC"/>
    <w:rsid w:val="00500FEC"/>
    <w:rsid w:val="00501455"/>
    <w:rsid w:val="00501BB5"/>
    <w:rsid w:val="0050338B"/>
    <w:rsid w:val="00504F16"/>
    <w:rsid w:val="00505F81"/>
    <w:rsid w:val="005066B8"/>
    <w:rsid w:val="00506BE6"/>
    <w:rsid w:val="00512409"/>
    <w:rsid w:val="0051345C"/>
    <w:rsid w:val="00513A87"/>
    <w:rsid w:val="0052474A"/>
    <w:rsid w:val="00525682"/>
    <w:rsid w:val="00526B02"/>
    <w:rsid w:val="00527EC9"/>
    <w:rsid w:val="005419B7"/>
    <w:rsid w:val="00544A65"/>
    <w:rsid w:val="00545336"/>
    <w:rsid w:val="00550E7D"/>
    <w:rsid w:val="00551B30"/>
    <w:rsid w:val="00551E94"/>
    <w:rsid w:val="005526CF"/>
    <w:rsid w:val="0055352B"/>
    <w:rsid w:val="00553EB9"/>
    <w:rsid w:val="0055471B"/>
    <w:rsid w:val="00555C33"/>
    <w:rsid w:val="0057478A"/>
    <w:rsid w:val="00574FB9"/>
    <w:rsid w:val="00575790"/>
    <w:rsid w:val="0057590E"/>
    <w:rsid w:val="00576BFA"/>
    <w:rsid w:val="00582AD1"/>
    <w:rsid w:val="0058606A"/>
    <w:rsid w:val="00590315"/>
    <w:rsid w:val="00593BA8"/>
    <w:rsid w:val="00593C27"/>
    <w:rsid w:val="00596603"/>
    <w:rsid w:val="005A2170"/>
    <w:rsid w:val="005A3705"/>
    <w:rsid w:val="005A5025"/>
    <w:rsid w:val="005B45E4"/>
    <w:rsid w:val="005B5B85"/>
    <w:rsid w:val="005B759F"/>
    <w:rsid w:val="005B7BEC"/>
    <w:rsid w:val="005C0C09"/>
    <w:rsid w:val="005C46D4"/>
    <w:rsid w:val="005C6A84"/>
    <w:rsid w:val="005D1ADE"/>
    <w:rsid w:val="005D2558"/>
    <w:rsid w:val="005D5C36"/>
    <w:rsid w:val="005E0780"/>
    <w:rsid w:val="005E0CCF"/>
    <w:rsid w:val="005E4BEF"/>
    <w:rsid w:val="005E530D"/>
    <w:rsid w:val="005E7598"/>
    <w:rsid w:val="005E76C8"/>
    <w:rsid w:val="005F1767"/>
    <w:rsid w:val="005F22EC"/>
    <w:rsid w:val="005F282E"/>
    <w:rsid w:val="005F462F"/>
    <w:rsid w:val="005F5BA6"/>
    <w:rsid w:val="0060015F"/>
    <w:rsid w:val="00602B84"/>
    <w:rsid w:val="0061042E"/>
    <w:rsid w:val="006129D7"/>
    <w:rsid w:val="00612A10"/>
    <w:rsid w:val="00612A80"/>
    <w:rsid w:val="00616D5B"/>
    <w:rsid w:val="00617D68"/>
    <w:rsid w:val="00620884"/>
    <w:rsid w:val="00621FAB"/>
    <w:rsid w:val="006261D8"/>
    <w:rsid w:val="00630A94"/>
    <w:rsid w:val="00631ECF"/>
    <w:rsid w:val="00633ED2"/>
    <w:rsid w:val="006352EC"/>
    <w:rsid w:val="00637D93"/>
    <w:rsid w:val="0064686A"/>
    <w:rsid w:val="00652ABC"/>
    <w:rsid w:val="006618EE"/>
    <w:rsid w:val="0066229E"/>
    <w:rsid w:val="00665301"/>
    <w:rsid w:val="00665940"/>
    <w:rsid w:val="00670C10"/>
    <w:rsid w:val="00672060"/>
    <w:rsid w:val="00672BC4"/>
    <w:rsid w:val="006773DE"/>
    <w:rsid w:val="006848C3"/>
    <w:rsid w:val="0068782E"/>
    <w:rsid w:val="00692341"/>
    <w:rsid w:val="00693002"/>
    <w:rsid w:val="00697CA9"/>
    <w:rsid w:val="006A03B5"/>
    <w:rsid w:val="006A0FF6"/>
    <w:rsid w:val="006A4F80"/>
    <w:rsid w:val="006A5417"/>
    <w:rsid w:val="006A6216"/>
    <w:rsid w:val="006A6746"/>
    <w:rsid w:val="006B17D0"/>
    <w:rsid w:val="006B34AB"/>
    <w:rsid w:val="006B7470"/>
    <w:rsid w:val="006B77A6"/>
    <w:rsid w:val="006C09C9"/>
    <w:rsid w:val="006C249B"/>
    <w:rsid w:val="006C2F86"/>
    <w:rsid w:val="006C32E7"/>
    <w:rsid w:val="006C48BB"/>
    <w:rsid w:val="006C57D6"/>
    <w:rsid w:val="006C581D"/>
    <w:rsid w:val="006C777C"/>
    <w:rsid w:val="006D3A2D"/>
    <w:rsid w:val="006D6263"/>
    <w:rsid w:val="006D7B80"/>
    <w:rsid w:val="006E513B"/>
    <w:rsid w:val="006E7DF4"/>
    <w:rsid w:val="006F0A31"/>
    <w:rsid w:val="006F1DFA"/>
    <w:rsid w:val="006F36A0"/>
    <w:rsid w:val="006F3755"/>
    <w:rsid w:val="006F3E8F"/>
    <w:rsid w:val="006F4566"/>
    <w:rsid w:val="006F52CD"/>
    <w:rsid w:val="006F7DD7"/>
    <w:rsid w:val="0070045C"/>
    <w:rsid w:val="0070100D"/>
    <w:rsid w:val="00702D07"/>
    <w:rsid w:val="00705AFF"/>
    <w:rsid w:val="00706438"/>
    <w:rsid w:val="007116D2"/>
    <w:rsid w:val="00712825"/>
    <w:rsid w:val="00713123"/>
    <w:rsid w:val="00716551"/>
    <w:rsid w:val="007178B7"/>
    <w:rsid w:val="00720816"/>
    <w:rsid w:val="00721171"/>
    <w:rsid w:val="00722066"/>
    <w:rsid w:val="007250E0"/>
    <w:rsid w:val="0073312C"/>
    <w:rsid w:val="00735717"/>
    <w:rsid w:val="00740708"/>
    <w:rsid w:val="007414C8"/>
    <w:rsid w:val="00741871"/>
    <w:rsid w:val="00744CD4"/>
    <w:rsid w:val="00745E7F"/>
    <w:rsid w:val="0075342E"/>
    <w:rsid w:val="0075512D"/>
    <w:rsid w:val="0075631D"/>
    <w:rsid w:val="0075690E"/>
    <w:rsid w:val="00763C09"/>
    <w:rsid w:val="00764AA3"/>
    <w:rsid w:val="00766319"/>
    <w:rsid w:val="00766E1F"/>
    <w:rsid w:val="00770E25"/>
    <w:rsid w:val="00771953"/>
    <w:rsid w:val="00776B5C"/>
    <w:rsid w:val="00783DCE"/>
    <w:rsid w:val="00793BD3"/>
    <w:rsid w:val="00795450"/>
    <w:rsid w:val="00795DEF"/>
    <w:rsid w:val="007A108F"/>
    <w:rsid w:val="007A3BE9"/>
    <w:rsid w:val="007A4089"/>
    <w:rsid w:val="007A4EC2"/>
    <w:rsid w:val="007A664C"/>
    <w:rsid w:val="007A76FA"/>
    <w:rsid w:val="007B1134"/>
    <w:rsid w:val="007B1C46"/>
    <w:rsid w:val="007B7311"/>
    <w:rsid w:val="007C1E54"/>
    <w:rsid w:val="007C711A"/>
    <w:rsid w:val="007C7DB0"/>
    <w:rsid w:val="007D47D9"/>
    <w:rsid w:val="007E02B4"/>
    <w:rsid w:val="007E3064"/>
    <w:rsid w:val="007E3DED"/>
    <w:rsid w:val="007E6774"/>
    <w:rsid w:val="007E7DA5"/>
    <w:rsid w:val="007F0348"/>
    <w:rsid w:val="007F145E"/>
    <w:rsid w:val="007F2D9A"/>
    <w:rsid w:val="007F43BC"/>
    <w:rsid w:val="007F6D80"/>
    <w:rsid w:val="00807C01"/>
    <w:rsid w:val="008129CB"/>
    <w:rsid w:val="008133B2"/>
    <w:rsid w:val="0081653C"/>
    <w:rsid w:val="008174D7"/>
    <w:rsid w:val="008248D3"/>
    <w:rsid w:val="0083157B"/>
    <w:rsid w:val="0083316C"/>
    <w:rsid w:val="00833781"/>
    <w:rsid w:val="0084629A"/>
    <w:rsid w:val="008463ED"/>
    <w:rsid w:val="008464AE"/>
    <w:rsid w:val="00852002"/>
    <w:rsid w:val="008556F8"/>
    <w:rsid w:val="0086145D"/>
    <w:rsid w:val="008647F1"/>
    <w:rsid w:val="00870246"/>
    <w:rsid w:val="0087362D"/>
    <w:rsid w:val="008746CD"/>
    <w:rsid w:val="00875FB3"/>
    <w:rsid w:val="008767A4"/>
    <w:rsid w:val="008767B0"/>
    <w:rsid w:val="0087717D"/>
    <w:rsid w:val="0088641A"/>
    <w:rsid w:val="008868C3"/>
    <w:rsid w:val="008878CB"/>
    <w:rsid w:val="00890235"/>
    <w:rsid w:val="00890974"/>
    <w:rsid w:val="00895EE3"/>
    <w:rsid w:val="008A09F4"/>
    <w:rsid w:val="008A1919"/>
    <w:rsid w:val="008A2406"/>
    <w:rsid w:val="008A3C4B"/>
    <w:rsid w:val="008A647C"/>
    <w:rsid w:val="008A766B"/>
    <w:rsid w:val="008B021E"/>
    <w:rsid w:val="008B08AE"/>
    <w:rsid w:val="008B16A1"/>
    <w:rsid w:val="008B2E64"/>
    <w:rsid w:val="008B4253"/>
    <w:rsid w:val="008B522C"/>
    <w:rsid w:val="008B54B8"/>
    <w:rsid w:val="008C1FBE"/>
    <w:rsid w:val="008C29A2"/>
    <w:rsid w:val="008C7E55"/>
    <w:rsid w:val="008D27D6"/>
    <w:rsid w:val="008D28FD"/>
    <w:rsid w:val="008D3AA2"/>
    <w:rsid w:val="008D750B"/>
    <w:rsid w:val="008E5628"/>
    <w:rsid w:val="008E6487"/>
    <w:rsid w:val="008F1E90"/>
    <w:rsid w:val="008F467B"/>
    <w:rsid w:val="008F4B9A"/>
    <w:rsid w:val="008F78F8"/>
    <w:rsid w:val="00902883"/>
    <w:rsid w:val="00905792"/>
    <w:rsid w:val="0091348D"/>
    <w:rsid w:val="00916B25"/>
    <w:rsid w:val="0091799D"/>
    <w:rsid w:val="00923166"/>
    <w:rsid w:val="0092648C"/>
    <w:rsid w:val="00934FA4"/>
    <w:rsid w:val="00941D3F"/>
    <w:rsid w:val="00942131"/>
    <w:rsid w:val="00942171"/>
    <w:rsid w:val="00942A70"/>
    <w:rsid w:val="00946ECA"/>
    <w:rsid w:val="009529B5"/>
    <w:rsid w:val="00952A8F"/>
    <w:rsid w:val="0095344B"/>
    <w:rsid w:val="0095496B"/>
    <w:rsid w:val="00957B37"/>
    <w:rsid w:val="009633BF"/>
    <w:rsid w:val="00982E25"/>
    <w:rsid w:val="00984B9D"/>
    <w:rsid w:val="009921E5"/>
    <w:rsid w:val="009939A4"/>
    <w:rsid w:val="00993D91"/>
    <w:rsid w:val="00993E5B"/>
    <w:rsid w:val="00997805"/>
    <w:rsid w:val="009A1B6B"/>
    <w:rsid w:val="009A55A3"/>
    <w:rsid w:val="009B0B08"/>
    <w:rsid w:val="009B5F76"/>
    <w:rsid w:val="009B67E8"/>
    <w:rsid w:val="009C660E"/>
    <w:rsid w:val="009D3ABC"/>
    <w:rsid w:val="009E1B93"/>
    <w:rsid w:val="009E4062"/>
    <w:rsid w:val="009E6B9D"/>
    <w:rsid w:val="009E77E6"/>
    <w:rsid w:val="009F01B0"/>
    <w:rsid w:val="009F0BBF"/>
    <w:rsid w:val="009F153C"/>
    <w:rsid w:val="009F2262"/>
    <w:rsid w:val="009F3502"/>
    <w:rsid w:val="009F43EF"/>
    <w:rsid w:val="009F65D8"/>
    <w:rsid w:val="00A00940"/>
    <w:rsid w:val="00A01298"/>
    <w:rsid w:val="00A030FC"/>
    <w:rsid w:val="00A0365B"/>
    <w:rsid w:val="00A04432"/>
    <w:rsid w:val="00A04F94"/>
    <w:rsid w:val="00A076E7"/>
    <w:rsid w:val="00A14603"/>
    <w:rsid w:val="00A159D4"/>
    <w:rsid w:val="00A17751"/>
    <w:rsid w:val="00A177B8"/>
    <w:rsid w:val="00A21A70"/>
    <w:rsid w:val="00A267AD"/>
    <w:rsid w:val="00A30738"/>
    <w:rsid w:val="00A319BE"/>
    <w:rsid w:val="00A37FA0"/>
    <w:rsid w:val="00A41C28"/>
    <w:rsid w:val="00A440AA"/>
    <w:rsid w:val="00A44233"/>
    <w:rsid w:val="00A518C4"/>
    <w:rsid w:val="00A531EB"/>
    <w:rsid w:val="00A53B02"/>
    <w:rsid w:val="00A61212"/>
    <w:rsid w:val="00A61B16"/>
    <w:rsid w:val="00A7666F"/>
    <w:rsid w:val="00A808D0"/>
    <w:rsid w:val="00A811E0"/>
    <w:rsid w:val="00A81793"/>
    <w:rsid w:val="00A844AB"/>
    <w:rsid w:val="00A85EBB"/>
    <w:rsid w:val="00A94424"/>
    <w:rsid w:val="00A97D43"/>
    <w:rsid w:val="00AA02C6"/>
    <w:rsid w:val="00AA1694"/>
    <w:rsid w:val="00AA22FA"/>
    <w:rsid w:val="00AA6B28"/>
    <w:rsid w:val="00AA783D"/>
    <w:rsid w:val="00AB0035"/>
    <w:rsid w:val="00AB15AE"/>
    <w:rsid w:val="00AB5EFD"/>
    <w:rsid w:val="00AC04D9"/>
    <w:rsid w:val="00AC3AF0"/>
    <w:rsid w:val="00AC3D24"/>
    <w:rsid w:val="00AC5F7A"/>
    <w:rsid w:val="00AC69D3"/>
    <w:rsid w:val="00AD3DBE"/>
    <w:rsid w:val="00AD4A39"/>
    <w:rsid w:val="00AD738A"/>
    <w:rsid w:val="00AE001B"/>
    <w:rsid w:val="00AE387B"/>
    <w:rsid w:val="00AE6C8D"/>
    <w:rsid w:val="00AE719D"/>
    <w:rsid w:val="00AE7FF2"/>
    <w:rsid w:val="00B030B9"/>
    <w:rsid w:val="00B04A66"/>
    <w:rsid w:val="00B13788"/>
    <w:rsid w:val="00B147A5"/>
    <w:rsid w:val="00B14B90"/>
    <w:rsid w:val="00B26729"/>
    <w:rsid w:val="00B27D40"/>
    <w:rsid w:val="00B305F1"/>
    <w:rsid w:val="00B30B13"/>
    <w:rsid w:val="00B326FB"/>
    <w:rsid w:val="00B32E39"/>
    <w:rsid w:val="00B33B38"/>
    <w:rsid w:val="00B371A1"/>
    <w:rsid w:val="00B4053E"/>
    <w:rsid w:val="00B41BEB"/>
    <w:rsid w:val="00B4337F"/>
    <w:rsid w:val="00B447AB"/>
    <w:rsid w:val="00B454E4"/>
    <w:rsid w:val="00B462B9"/>
    <w:rsid w:val="00B47151"/>
    <w:rsid w:val="00B472FB"/>
    <w:rsid w:val="00B47EBE"/>
    <w:rsid w:val="00B51A69"/>
    <w:rsid w:val="00B524BC"/>
    <w:rsid w:val="00B57EE2"/>
    <w:rsid w:val="00B6163D"/>
    <w:rsid w:val="00B61E89"/>
    <w:rsid w:val="00B65FD8"/>
    <w:rsid w:val="00B66529"/>
    <w:rsid w:val="00B67DAF"/>
    <w:rsid w:val="00B72204"/>
    <w:rsid w:val="00B772C4"/>
    <w:rsid w:val="00B77B57"/>
    <w:rsid w:val="00B8518E"/>
    <w:rsid w:val="00B9016D"/>
    <w:rsid w:val="00B9326A"/>
    <w:rsid w:val="00B9586A"/>
    <w:rsid w:val="00BA0674"/>
    <w:rsid w:val="00BA0A63"/>
    <w:rsid w:val="00BA4970"/>
    <w:rsid w:val="00BB0D6C"/>
    <w:rsid w:val="00BB1D29"/>
    <w:rsid w:val="00BB426A"/>
    <w:rsid w:val="00BB6FDB"/>
    <w:rsid w:val="00BC5204"/>
    <w:rsid w:val="00BC5492"/>
    <w:rsid w:val="00BC5977"/>
    <w:rsid w:val="00BC5B00"/>
    <w:rsid w:val="00BC6317"/>
    <w:rsid w:val="00BC6BC0"/>
    <w:rsid w:val="00BD30D7"/>
    <w:rsid w:val="00BD4140"/>
    <w:rsid w:val="00BE194A"/>
    <w:rsid w:val="00BE2CB4"/>
    <w:rsid w:val="00BE3017"/>
    <w:rsid w:val="00BE3927"/>
    <w:rsid w:val="00BE7BFB"/>
    <w:rsid w:val="00BF0F70"/>
    <w:rsid w:val="00BF16D6"/>
    <w:rsid w:val="00C01B99"/>
    <w:rsid w:val="00C01E9C"/>
    <w:rsid w:val="00C03274"/>
    <w:rsid w:val="00C03FE7"/>
    <w:rsid w:val="00C05F69"/>
    <w:rsid w:val="00C065F8"/>
    <w:rsid w:val="00C1358F"/>
    <w:rsid w:val="00C154A9"/>
    <w:rsid w:val="00C2030E"/>
    <w:rsid w:val="00C25E2E"/>
    <w:rsid w:val="00C321B2"/>
    <w:rsid w:val="00C328BB"/>
    <w:rsid w:val="00C32BF7"/>
    <w:rsid w:val="00C335A7"/>
    <w:rsid w:val="00C33D09"/>
    <w:rsid w:val="00C37147"/>
    <w:rsid w:val="00C37798"/>
    <w:rsid w:val="00C40DC6"/>
    <w:rsid w:val="00C46067"/>
    <w:rsid w:val="00C4724C"/>
    <w:rsid w:val="00C47F4D"/>
    <w:rsid w:val="00C51D34"/>
    <w:rsid w:val="00C522B9"/>
    <w:rsid w:val="00C5708E"/>
    <w:rsid w:val="00C61E6F"/>
    <w:rsid w:val="00C627AA"/>
    <w:rsid w:val="00C64859"/>
    <w:rsid w:val="00C64AF3"/>
    <w:rsid w:val="00C65A02"/>
    <w:rsid w:val="00C65EC3"/>
    <w:rsid w:val="00C66F06"/>
    <w:rsid w:val="00C707B5"/>
    <w:rsid w:val="00C7174F"/>
    <w:rsid w:val="00C749D1"/>
    <w:rsid w:val="00C77047"/>
    <w:rsid w:val="00C77859"/>
    <w:rsid w:val="00C77D97"/>
    <w:rsid w:val="00C87E91"/>
    <w:rsid w:val="00C905A8"/>
    <w:rsid w:val="00C91D34"/>
    <w:rsid w:val="00C91F06"/>
    <w:rsid w:val="00C92267"/>
    <w:rsid w:val="00C92AFC"/>
    <w:rsid w:val="00C943A8"/>
    <w:rsid w:val="00C966CF"/>
    <w:rsid w:val="00C967FC"/>
    <w:rsid w:val="00CA1B6D"/>
    <w:rsid w:val="00CA3C56"/>
    <w:rsid w:val="00CA44F1"/>
    <w:rsid w:val="00CA563C"/>
    <w:rsid w:val="00CB00CF"/>
    <w:rsid w:val="00CB2061"/>
    <w:rsid w:val="00CB42B0"/>
    <w:rsid w:val="00CB514A"/>
    <w:rsid w:val="00CB6C0E"/>
    <w:rsid w:val="00CB707A"/>
    <w:rsid w:val="00CC131A"/>
    <w:rsid w:val="00CC64FC"/>
    <w:rsid w:val="00CC6DA4"/>
    <w:rsid w:val="00CD1404"/>
    <w:rsid w:val="00CD458F"/>
    <w:rsid w:val="00CD65FF"/>
    <w:rsid w:val="00CD6D17"/>
    <w:rsid w:val="00CE0DB7"/>
    <w:rsid w:val="00CE4C68"/>
    <w:rsid w:val="00CE52EA"/>
    <w:rsid w:val="00CE61A3"/>
    <w:rsid w:val="00CE6ED4"/>
    <w:rsid w:val="00CF1DE9"/>
    <w:rsid w:val="00CF1F10"/>
    <w:rsid w:val="00CF24A3"/>
    <w:rsid w:val="00CF4D19"/>
    <w:rsid w:val="00D00E15"/>
    <w:rsid w:val="00D0146C"/>
    <w:rsid w:val="00D03036"/>
    <w:rsid w:val="00D1510C"/>
    <w:rsid w:val="00D1586A"/>
    <w:rsid w:val="00D16055"/>
    <w:rsid w:val="00D231BA"/>
    <w:rsid w:val="00D24B2C"/>
    <w:rsid w:val="00D24F69"/>
    <w:rsid w:val="00D2637B"/>
    <w:rsid w:val="00D2755B"/>
    <w:rsid w:val="00D27BFB"/>
    <w:rsid w:val="00D33B3A"/>
    <w:rsid w:val="00D35193"/>
    <w:rsid w:val="00D358C3"/>
    <w:rsid w:val="00D41B2E"/>
    <w:rsid w:val="00D457CC"/>
    <w:rsid w:val="00D460C7"/>
    <w:rsid w:val="00D53F0C"/>
    <w:rsid w:val="00D5688E"/>
    <w:rsid w:val="00D60382"/>
    <w:rsid w:val="00D60612"/>
    <w:rsid w:val="00D6070C"/>
    <w:rsid w:val="00D6609E"/>
    <w:rsid w:val="00D67A2A"/>
    <w:rsid w:val="00D748B9"/>
    <w:rsid w:val="00D74A9C"/>
    <w:rsid w:val="00D802BB"/>
    <w:rsid w:val="00D809B1"/>
    <w:rsid w:val="00D82CFA"/>
    <w:rsid w:val="00D8569E"/>
    <w:rsid w:val="00D85893"/>
    <w:rsid w:val="00D85BC3"/>
    <w:rsid w:val="00D905E9"/>
    <w:rsid w:val="00D92E4E"/>
    <w:rsid w:val="00D966CC"/>
    <w:rsid w:val="00DA181C"/>
    <w:rsid w:val="00DA2716"/>
    <w:rsid w:val="00DA6877"/>
    <w:rsid w:val="00DA73AC"/>
    <w:rsid w:val="00DB10F9"/>
    <w:rsid w:val="00DB1D99"/>
    <w:rsid w:val="00DB3626"/>
    <w:rsid w:val="00DB564A"/>
    <w:rsid w:val="00DB60DD"/>
    <w:rsid w:val="00DB65CC"/>
    <w:rsid w:val="00DC0237"/>
    <w:rsid w:val="00DC2530"/>
    <w:rsid w:val="00DC5A40"/>
    <w:rsid w:val="00DC621A"/>
    <w:rsid w:val="00DC7DDF"/>
    <w:rsid w:val="00DD04DF"/>
    <w:rsid w:val="00DD40B5"/>
    <w:rsid w:val="00DE036D"/>
    <w:rsid w:val="00DE34B8"/>
    <w:rsid w:val="00DE6673"/>
    <w:rsid w:val="00DF127A"/>
    <w:rsid w:val="00DF2D6C"/>
    <w:rsid w:val="00E046A2"/>
    <w:rsid w:val="00E06507"/>
    <w:rsid w:val="00E07464"/>
    <w:rsid w:val="00E13338"/>
    <w:rsid w:val="00E14428"/>
    <w:rsid w:val="00E148F7"/>
    <w:rsid w:val="00E21C03"/>
    <w:rsid w:val="00E22779"/>
    <w:rsid w:val="00E24016"/>
    <w:rsid w:val="00E245CC"/>
    <w:rsid w:val="00E259DD"/>
    <w:rsid w:val="00E26B36"/>
    <w:rsid w:val="00E34660"/>
    <w:rsid w:val="00E35219"/>
    <w:rsid w:val="00E35504"/>
    <w:rsid w:val="00E378E9"/>
    <w:rsid w:val="00E40E47"/>
    <w:rsid w:val="00E529CC"/>
    <w:rsid w:val="00E539D7"/>
    <w:rsid w:val="00E56D06"/>
    <w:rsid w:val="00E6183D"/>
    <w:rsid w:val="00E620AC"/>
    <w:rsid w:val="00E632DE"/>
    <w:rsid w:val="00E71F9D"/>
    <w:rsid w:val="00E72874"/>
    <w:rsid w:val="00E729BA"/>
    <w:rsid w:val="00E730F9"/>
    <w:rsid w:val="00E732BE"/>
    <w:rsid w:val="00E74DC8"/>
    <w:rsid w:val="00E76BF1"/>
    <w:rsid w:val="00E81AE5"/>
    <w:rsid w:val="00E9074A"/>
    <w:rsid w:val="00E9577C"/>
    <w:rsid w:val="00E9719A"/>
    <w:rsid w:val="00EA55A9"/>
    <w:rsid w:val="00EA6AAD"/>
    <w:rsid w:val="00EB2946"/>
    <w:rsid w:val="00EB2ECB"/>
    <w:rsid w:val="00EB4ACF"/>
    <w:rsid w:val="00EB7CA9"/>
    <w:rsid w:val="00EC64D3"/>
    <w:rsid w:val="00EC6614"/>
    <w:rsid w:val="00ED0995"/>
    <w:rsid w:val="00ED2B05"/>
    <w:rsid w:val="00ED2DE0"/>
    <w:rsid w:val="00ED5823"/>
    <w:rsid w:val="00ED637D"/>
    <w:rsid w:val="00EE1267"/>
    <w:rsid w:val="00EE6CD4"/>
    <w:rsid w:val="00EF4688"/>
    <w:rsid w:val="00EF61F8"/>
    <w:rsid w:val="00EF6E16"/>
    <w:rsid w:val="00F00074"/>
    <w:rsid w:val="00F018CE"/>
    <w:rsid w:val="00F01AA5"/>
    <w:rsid w:val="00F01FB0"/>
    <w:rsid w:val="00F027F6"/>
    <w:rsid w:val="00F03263"/>
    <w:rsid w:val="00F1120E"/>
    <w:rsid w:val="00F12303"/>
    <w:rsid w:val="00F12394"/>
    <w:rsid w:val="00F131BF"/>
    <w:rsid w:val="00F15B18"/>
    <w:rsid w:val="00F176EF"/>
    <w:rsid w:val="00F21098"/>
    <w:rsid w:val="00F2390D"/>
    <w:rsid w:val="00F27435"/>
    <w:rsid w:val="00F330D0"/>
    <w:rsid w:val="00F348FB"/>
    <w:rsid w:val="00F363D7"/>
    <w:rsid w:val="00F36830"/>
    <w:rsid w:val="00F3776A"/>
    <w:rsid w:val="00F37D5A"/>
    <w:rsid w:val="00F40A1A"/>
    <w:rsid w:val="00F40C3B"/>
    <w:rsid w:val="00F420AF"/>
    <w:rsid w:val="00F4210E"/>
    <w:rsid w:val="00F42AF6"/>
    <w:rsid w:val="00F43144"/>
    <w:rsid w:val="00F43F55"/>
    <w:rsid w:val="00F43F94"/>
    <w:rsid w:val="00F442D8"/>
    <w:rsid w:val="00F472D5"/>
    <w:rsid w:val="00F4749A"/>
    <w:rsid w:val="00F514F8"/>
    <w:rsid w:val="00F545E2"/>
    <w:rsid w:val="00F5718E"/>
    <w:rsid w:val="00F571C7"/>
    <w:rsid w:val="00F60AFC"/>
    <w:rsid w:val="00F630E3"/>
    <w:rsid w:val="00F70735"/>
    <w:rsid w:val="00F7257E"/>
    <w:rsid w:val="00F72692"/>
    <w:rsid w:val="00F753D9"/>
    <w:rsid w:val="00F75693"/>
    <w:rsid w:val="00F76184"/>
    <w:rsid w:val="00F80BE9"/>
    <w:rsid w:val="00F83F1C"/>
    <w:rsid w:val="00F86A95"/>
    <w:rsid w:val="00F86DA0"/>
    <w:rsid w:val="00F92035"/>
    <w:rsid w:val="00F96865"/>
    <w:rsid w:val="00FA1A7C"/>
    <w:rsid w:val="00FA4431"/>
    <w:rsid w:val="00FA4B1B"/>
    <w:rsid w:val="00FB3CA5"/>
    <w:rsid w:val="00FB4784"/>
    <w:rsid w:val="00FC0773"/>
    <w:rsid w:val="00FC2212"/>
    <w:rsid w:val="00FC24E3"/>
    <w:rsid w:val="00FC2E16"/>
    <w:rsid w:val="00FC4526"/>
    <w:rsid w:val="00FC4938"/>
    <w:rsid w:val="00FD3FA9"/>
    <w:rsid w:val="00FD7BC5"/>
    <w:rsid w:val="00FE1487"/>
    <w:rsid w:val="00FE185D"/>
    <w:rsid w:val="00FE6C9A"/>
    <w:rsid w:val="00FE765C"/>
    <w:rsid w:val="00FE7797"/>
    <w:rsid w:val="00FE7E4F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67871"/>
  <w15:docId w15:val="{0E385258-5BFD-4569-99D1-C26321605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27BF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qFormat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qFormat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qFormat/>
    <w:locked/>
    <w:rsid w:val="00BE21CB"/>
    <w:rPr>
      <w:sz w:val="24"/>
      <w:szCs w:val="24"/>
      <w:lang w:val="pl-PL" w:eastAsia="pl-PL" w:bidi="ar-SA"/>
    </w:rPr>
  </w:style>
  <w:style w:type="character" w:customStyle="1" w:styleId="Tekstpodstawowy3Znak">
    <w:name w:val="Tekst podstawowy 3 Znak"/>
    <w:link w:val="Tekstpodstawowy3"/>
    <w:qFormat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qFormat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character" w:customStyle="1" w:styleId="Bodytext2">
    <w:name w:val="Body text (2)_"/>
    <w:link w:val="Bodytext21"/>
    <w:qFormat/>
    <w:rsid w:val="00670DB0"/>
    <w:rPr>
      <w:rFonts w:ascii="Arial" w:hAnsi="Arial"/>
      <w:b/>
      <w:bCs/>
      <w:shd w:val="clear" w:color="auto" w:fill="FFFFFF"/>
      <w:lang w:bidi="ar-SA"/>
    </w:rPr>
  </w:style>
  <w:style w:type="character" w:customStyle="1" w:styleId="Heading3">
    <w:name w:val="Heading #3_"/>
    <w:link w:val="Heading30"/>
    <w:qFormat/>
    <w:rsid w:val="00670DB0"/>
    <w:rPr>
      <w:rFonts w:ascii="Arial" w:hAnsi="Arial"/>
      <w:b/>
      <w:bCs/>
      <w:shd w:val="clear" w:color="auto" w:fill="FFFFFF"/>
      <w:lang w:bidi="ar-SA"/>
    </w:rPr>
  </w:style>
  <w:style w:type="character" w:customStyle="1" w:styleId="Heading30">
    <w:name w:val="Heading #3"/>
    <w:link w:val="Heading3"/>
    <w:qFormat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character" w:customStyle="1" w:styleId="NagwekZnak">
    <w:name w:val="Nagłówek Znak"/>
    <w:link w:val="Nagwek"/>
    <w:qFormat/>
    <w:rsid w:val="000F1DCF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E70C5B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E70C5B"/>
    <w:rPr>
      <w:vertAlign w:val="superscript"/>
    </w:rPr>
  </w:style>
  <w:style w:type="character" w:customStyle="1" w:styleId="TekstdymkaZnak">
    <w:name w:val="Tekst dymka Znak"/>
    <w:link w:val="Tekstdymka"/>
    <w:qFormat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qFormat/>
    <w:rsid w:val="00063DB3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470AB"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qFormat/>
    <w:rsid w:val="006470AB"/>
    <w:rPr>
      <w:vertAlign w:val="superscript"/>
    </w:rPr>
  </w:style>
  <w:style w:type="character" w:styleId="Odwoaniedokomentarza">
    <w:name w:val="annotation reference"/>
    <w:qFormat/>
    <w:rsid w:val="00A6796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A67961"/>
  </w:style>
  <w:style w:type="character" w:customStyle="1" w:styleId="TematkomentarzaZnak">
    <w:name w:val="Temat komentarza Znak"/>
    <w:basedOn w:val="TekstkomentarzaZnak"/>
    <w:link w:val="Tematkomentarza"/>
    <w:qFormat/>
    <w:rsid w:val="00A67961"/>
    <w:rPr>
      <w:b/>
      <w:bCs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qFormat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qFormat/>
    <w:rsid w:val="00DD1F6F"/>
    <w:rPr>
      <w:sz w:val="24"/>
      <w:szCs w:val="24"/>
    </w:rPr>
  </w:style>
  <w:style w:type="character" w:customStyle="1" w:styleId="Odwiedzoneczeinternetowe">
    <w:name w:val="Odwiedzone łącze internetowe"/>
    <w:rsid w:val="00DD1F6F"/>
    <w:rPr>
      <w:color w:val="800080"/>
      <w:u w:val="single"/>
    </w:rPr>
  </w:style>
  <w:style w:type="character" w:customStyle="1" w:styleId="Nagwek2Znak">
    <w:name w:val="Nagłówek 2 Znak"/>
    <w:basedOn w:val="Domylnaczcionkaakapitu"/>
    <w:link w:val="Nagwek2"/>
    <w:semiHidden/>
    <w:qFormat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qFormat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qFormat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uiPriority w:val="99"/>
    <w:qFormat/>
    <w:locked/>
    <w:rsid w:val="00CC64FA"/>
    <w:rPr>
      <w:rFonts w:ascii="Arial" w:hAnsi="Arial" w:cs="Arial"/>
      <w:b/>
      <w:i/>
      <w:sz w:val="24"/>
      <w:u w:val="single"/>
    </w:rPr>
  </w:style>
  <w:style w:type="character" w:customStyle="1" w:styleId="AkapitzlistZnak">
    <w:name w:val="Akapit z listą Znak"/>
    <w:aliases w:val="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uiPriority w:val="99"/>
    <w:qFormat/>
    <w:locked/>
    <w:rsid w:val="00135E48"/>
    <w:rPr>
      <w:sz w:val="24"/>
    </w:rPr>
  </w:style>
  <w:style w:type="character" w:customStyle="1" w:styleId="Wyrnienie">
    <w:name w:val="Wyróżnienie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qFormat/>
    <w:rsid w:val="00F754E9"/>
  </w:style>
  <w:style w:type="character" w:customStyle="1" w:styleId="alb-s">
    <w:name w:val="a_lb-s"/>
    <w:basedOn w:val="Domylnaczcionkaakapitu"/>
    <w:qFormat/>
    <w:rsid w:val="00352806"/>
  </w:style>
  <w:style w:type="paragraph" w:styleId="Nagwek">
    <w:name w:val="header"/>
    <w:basedOn w:val="Normalny"/>
    <w:next w:val="Tekstpodstawow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Lista">
    <w:name w:val="List"/>
    <w:basedOn w:val="Normalny"/>
    <w:rsid w:val="00BE21CB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punktowana4">
    <w:name w:val="List Bullet 4"/>
    <w:basedOn w:val="Normalny"/>
    <w:rsid w:val="00BE21CB"/>
    <w:pPr>
      <w:ind w:left="849" w:hanging="283"/>
    </w:pPr>
    <w:rPr>
      <w:sz w:val="20"/>
      <w:szCs w:val="20"/>
    </w:rPr>
  </w:style>
  <w:style w:type="paragraph" w:styleId="Listapunktowana5">
    <w:name w:val="List Bullet 5"/>
    <w:basedOn w:val="Normalny"/>
    <w:rsid w:val="00BE21CB"/>
    <w:pPr>
      <w:ind w:left="1132" w:hanging="283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paragraph" w:styleId="Tekstpodstawowy3">
    <w:name w:val="Body Text 3"/>
    <w:basedOn w:val="Normalny"/>
    <w:link w:val="Tekstpodstawowy3Znak"/>
    <w:qFormat/>
    <w:rsid w:val="00BE21CB"/>
    <w:pPr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qFormat/>
    <w:rsid w:val="00BE21CB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qFormat/>
    <w:rsid w:val="00BE21CB"/>
    <w:pPr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qFormat/>
    <w:rsid w:val="00BE21CB"/>
    <w:rPr>
      <w:sz w:val="20"/>
      <w:szCs w:val="20"/>
    </w:rPr>
  </w:style>
  <w:style w:type="paragraph" w:customStyle="1" w:styleId="WierszPP">
    <w:name w:val="Wiersz PP"/>
    <w:basedOn w:val="Podpis"/>
    <w:qFormat/>
    <w:rsid w:val="00BE21CB"/>
    <w:rPr>
      <w:sz w:val="20"/>
      <w:szCs w:val="20"/>
    </w:rPr>
  </w:style>
  <w:style w:type="paragraph" w:styleId="Podpis">
    <w:name w:val="Signature"/>
    <w:basedOn w:val="Normalny"/>
    <w:rsid w:val="00BE21CB"/>
    <w:pPr>
      <w:ind w:left="4252"/>
    </w:pPr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BE21CB"/>
    <w:pPr>
      <w:ind w:left="708"/>
    </w:pPr>
  </w:style>
  <w:style w:type="paragraph" w:customStyle="1" w:styleId="Bodytext21">
    <w:name w:val="Body text (2)1"/>
    <w:basedOn w:val="Normalny"/>
    <w:link w:val="Bodytext2"/>
    <w:qFormat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paragraph" w:customStyle="1" w:styleId="Heading31">
    <w:name w:val="Heading #31"/>
    <w:basedOn w:val="Normalny"/>
    <w:qFormat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paragraph" w:styleId="NormalnyWeb">
    <w:name w:val="Normal (Web)"/>
    <w:basedOn w:val="Normalny"/>
    <w:uiPriority w:val="99"/>
    <w:qFormat/>
    <w:rsid w:val="00666F41"/>
    <w:pPr>
      <w:spacing w:beforeAutospacing="1" w:afterAutospacing="1"/>
      <w:jc w:val="both"/>
    </w:pPr>
    <w:rPr>
      <w:sz w:val="20"/>
      <w:szCs w:val="20"/>
    </w:rPr>
  </w:style>
  <w:style w:type="paragraph" w:customStyle="1" w:styleId="Standard">
    <w:name w:val="Standard"/>
    <w:qFormat/>
    <w:rsid w:val="00672F29"/>
    <w:pPr>
      <w:textAlignment w:val="baseline"/>
    </w:pPr>
    <w:rPr>
      <w:kern w:val="2"/>
    </w:rPr>
  </w:style>
  <w:style w:type="paragraph" w:customStyle="1" w:styleId="Textbody">
    <w:name w:val="Text body"/>
    <w:basedOn w:val="Standard"/>
    <w:qFormat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paragraph" w:styleId="Tekstdymka">
    <w:name w:val="Balloon Text"/>
    <w:basedOn w:val="Normalny"/>
    <w:link w:val="TekstdymkaZnak"/>
    <w:qFormat/>
    <w:rsid w:val="001A33C6"/>
    <w:rPr>
      <w:rFonts w:ascii="Tahoma" w:hAnsi="Tahoma"/>
      <w:sz w:val="16"/>
      <w:szCs w:val="16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paragraph" w:styleId="Tekstkomentarza">
    <w:name w:val="annotation text"/>
    <w:basedOn w:val="Normalny"/>
    <w:link w:val="TekstkomentarzaZnak"/>
    <w:qFormat/>
    <w:rsid w:val="00A679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qFormat/>
    <w:rsid w:val="00A67961"/>
    <w:pPr>
      <w:ind w:firstLine="210"/>
    </w:pPr>
    <w:rPr>
      <w:lang w:val="pl-PL" w:eastAsia="pl-PL"/>
    </w:rPr>
  </w:style>
  <w:style w:type="paragraph" w:styleId="Poprawka">
    <w:name w:val="Revision"/>
    <w:uiPriority w:val="99"/>
    <w:semiHidden/>
    <w:qFormat/>
    <w:rsid w:val="00387C05"/>
    <w:rPr>
      <w:sz w:val="24"/>
      <w:szCs w:val="24"/>
    </w:rPr>
  </w:style>
  <w:style w:type="paragraph" w:customStyle="1" w:styleId="kasia">
    <w:name w:val="kasia"/>
    <w:basedOn w:val="Normalny"/>
    <w:uiPriority w:val="99"/>
    <w:qFormat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paragraph" w:customStyle="1" w:styleId="pkt">
    <w:name w:val="pkt"/>
    <w:basedOn w:val="Normalny"/>
    <w:uiPriority w:val="99"/>
    <w:qFormat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paragraph" w:customStyle="1" w:styleId="text-justify">
    <w:name w:val="text-justify"/>
    <w:basedOn w:val="Normalny"/>
    <w:qFormat/>
    <w:rsid w:val="00667596"/>
    <w:pPr>
      <w:spacing w:beforeAutospacing="1" w:afterAutospacing="1"/>
    </w:p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3521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21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1B0F70"/>
    <w:rPr>
      <w:color w:val="800080" w:themeColor="followedHyperlink"/>
      <w:u w:val="single"/>
    </w:rPr>
  </w:style>
  <w:style w:type="character" w:styleId="Uwydatnienie">
    <w:name w:val="Emphasis"/>
    <w:basedOn w:val="Domylnaczcionkaakapitu"/>
    <w:uiPriority w:val="20"/>
    <w:qFormat/>
    <w:rsid w:val="00EF4688"/>
    <w:rPr>
      <w:i/>
      <w:iCs/>
    </w:rPr>
  </w:style>
  <w:style w:type="character" w:styleId="Pogrubienie">
    <w:name w:val="Strong"/>
    <w:basedOn w:val="Domylnaczcionkaakapitu"/>
    <w:uiPriority w:val="22"/>
    <w:qFormat/>
    <w:rsid w:val="00BF16D6"/>
    <w:rPr>
      <w:b/>
      <w:bCs/>
    </w:rPr>
  </w:style>
  <w:style w:type="paragraph" w:customStyle="1" w:styleId="Default">
    <w:name w:val="Default"/>
    <w:rsid w:val="000F6BF5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93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coo.pl" TargetMode="External"/><Relationship Id="rId13" Type="http://schemas.openxmlformats.org/officeDocument/2006/relationships/hyperlink" Target="https://www.gov.pl/web/uzp/jednolity-europejski-dokument-zamowienia" TargetMode="External"/><Relationship Id="rId1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sekretariat@gcoo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/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c5991c3f-eec4-4523-8a08-aaaaadce2e21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A9A1C-2A74-4DCD-A635-790C27847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33</Pages>
  <Words>10692</Words>
  <Characters>64153</Characters>
  <Application>Microsoft Office Word</Application>
  <DocSecurity>0</DocSecurity>
  <Lines>534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74696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dc:description/>
  <cp:lastModifiedBy>Anna Witek-Król</cp:lastModifiedBy>
  <cp:revision>60</cp:revision>
  <cp:lastPrinted>2025-04-15T06:45:00Z</cp:lastPrinted>
  <dcterms:created xsi:type="dcterms:W3CDTF">2026-04-21T12:57:00Z</dcterms:created>
  <dcterms:modified xsi:type="dcterms:W3CDTF">2026-04-27T07:43:00Z</dcterms:modified>
  <dc:language>pl-PL</dc:language>
</cp:coreProperties>
</file>